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36" w:rsidRPr="00744F85" w:rsidRDefault="00ED63B9" w:rsidP="00984036">
      <w:pPr>
        <w:widowControl w:val="0"/>
        <w:spacing w:line="276" w:lineRule="auto"/>
        <w:rPr>
          <w:b/>
          <w:bCs/>
          <w:sz w:val="20"/>
          <w:szCs w:val="20"/>
        </w:rPr>
      </w:pPr>
      <w:bookmarkStart w:id="0" w:name="_Toc410653946"/>
      <w:bookmarkStart w:id="1" w:name="_Toc284663330"/>
      <w:r>
        <w:rPr>
          <w:b/>
          <w:bCs/>
          <w:sz w:val="20"/>
          <w:szCs w:val="20"/>
        </w:rPr>
        <w:t xml:space="preserve">                                                                                              </w:t>
      </w:r>
      <w:r w:rsidR="00984036" w:rsidRPr="00744F85">
        <w:rPr>
          <w:b/>
          <w:bCs/>
          <w:sz w:val="20"/>
          <w:szCs w:val="20"/>
        </w:rPr>
        <w:t>ПОЯСНИТЕЛЬНАЯ ЗАПИСКА</w:t>
      </w:r>
    </w:p>
    <w:p w:rsidR="00984036" w:rsidRPr="00744F85" w:rsidRDefault="00984036" w:rsidP="00984036">
      <w:pPr>
        <w:ind w:firstLine="708"/>
        <w:contextualSpacing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Рабочая программа по предмету «Информатика» в 7-9 классах разработана на основе следующих нормативных документов: </w:t>
      </w:r>
    </w:p>
    <w:p w:rsidR="00984036" w:rsidRPr="00744F85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>Федерального закона от 29.12.2012 г. №-273 ФЗ «Об образовании в Российской Федерации»;</w:t>
      </w:r>
    </w:p>
    <w:p w:rsidR="00984036" w:rsidRPr="00744F85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>Федерального государственного образовательного стандарта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984036" w:rsidRPr="00744F85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>Примерной программы основного общего образования по информатике, в соответствии с Требованиями к результатам основного общего образования, представленными в федеральном государственном образовательном стандарте;</w:t>
      </w:r>
    </w:p>
    <w:p w:rsidR="00984036" w:rsidRPr="00744F85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>Основной образовательной  программы  основного общего образования в соответствии с ФГОС МБОУ «Лебединская ООШ»;</w:t>
      </w:r>
    </w:p>
    <w:p w:rsidR="00984036" w:rsidRPr="00744F85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>Учебного плана Муниципального бюджетного общеобразовательного учреждения «Лебединская основная общеобразовательная школа»  Алексеевского муниципального района Республики Татарстан»</w:t>
      </w:r>
      <w:r w:rsidR="007931DB" w:rsidRPr="00744F85">
        <w:rPr>
          <w:rFonts w:eastAsia="Calibri"/>
          <w:sz w:val="20"/>
          <w:szCs w:val="20"/>
        </w:rPr>
        <w:t xml:space="preserve"> на 2021</w:t>
      </w:r>
      <w:r w:rsidRPr="00744F85">
        <w:rPr>
          <w:rFonts w:eastAsia="Calibri"/>
          <w:sz w:val="20"/>
          <w:szCs w:val="20"/>
        </w:rPr>
        <w:t>-2</w:t>
      </w:r>
      <w:r w:rsidR="007931DB" w:rsidRPr="00744F85">
        <w:rPr>
          <w:rFonts w:eastAsia="Calibri"/>
          <w:sz w:val="20"/>
          <w:szCs w:val="20"/>
        </w:rPr>
        <w:t>022</w:t>
      </w:r>
      <w:r w:rsidRPr="00744F85">
        <w:rPr>
          <w:rFonts w:eastAsia="Calibri"/>
          <w:sz w:val="20"/>
          <w:szCs w:val="20"/>
        </w:rPr>
        <w:t xml:space="preserve"> учебный го</w:t>
      </w:r>
      <w:proofErr w:type="gramStart"/>
      <w:r w:rsidRPr="00744F85">
        <w:rPr>
          <w:rFonts w:eastAsia="Calibri"/>
          <w:sz w:val="20"/>
          <w:szCs w:val="20"/>
        </w:rPr>
        <w:t>д(</w:t>
      </w:r>
      <w:proofErr w:type="gramEnd"/>
      <w:r w:rsidRPr="00744F85">
        <w:rPr>
          <w:rFonts w:eastAsia="Calibri"/>
          <w:sz w:val="20"/>
          <w:szCs w:val="20"/>
        </w:rPr>
        <w:t>утвержденного решением педагогического сове</w:t>
      </w:r>
      <w:r w:rsidR="007931DB" w:rsidRPr="00744F85">
        <w:rPr>
          <w:rFonts w:eastAsia="Calibri"/>
          <w:sz w:val="20"/>
          <w:szCs w:val="20"/>
        </w:rPr>
        <w:t>та Протокол 1 от 31 августа 2021</w:t>
      </w:r>
      <w:r w:rsidRPr="00744F85">
        <w:rPr>
          <w:rFonts w:eastAsia="Calibri"/>
          <w:sz w:val="20"/>
          <w:szCs w:val="20"/>
        </w:rPr>
        <w:t xml:space="preserve"> г.</w:t>
      </w:r>
    </w:p>
    <w:p w:rsidR="00984036" w:rsidRPr="00744F85" w:rsidRDefault="00984036" w:rsidP="0098403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44F85">
        <w:rPr>
          <w:rFonts w:eastAsia="Calibri"/>
          <w:sz w:val="20"/>
          <w:szCs w:val="20"/>
        </w:rPr>
        <w:t xml:space="preserve">   Согласно примерному учебному плану основного общего образования  на предмет «Информатика» отведено по 1 часу в неделю (35 ч. в год в 7 и 8  классах и 34 часа в год в 9 классе) </w:t>
      </w:r>
    </w:p>
    <w:bookmarkEnd w:id="0"/>
    <w:bookmarkEnd w:id="1"/>
    <w:p w:rsidR="00984036" w:rsidRPr="00744F85" w:rsidRDefault="00984036" w:rsidP="00984036">
      <w:pPr>
        <w:widowControl w:val="0"/>
        <w:spacing w:line="276" w:lineRule="auto"/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rPr>
          <w:rFonts w:eastAsia="Calibri"/>
          <w:b/>
          <w:snapToGrid w:val="0"/>
          <w:sz w:val="20"/>
          <w:szCs w:val="20"/>
        </w:rPr>
      </w:pPr>
      <w:r w:rsidRPr="00744F85">
        <w:rPr>
          <w:rFonts w:eastAsia="Calibri"/>
          <w:b/>
          <w:snapToGrid w:val="0"/>
          <w:sz w:val="20"/>
          <w:szCs w:val="20"/>
        </w:rPr>
        <w:t>ПЛАНИРУЕМЫЕ РЕЗУЛЬТАТЫ ОСВОЕНИЯ УЧЕБНОГО ПРЕДМЕТА «ИНФОРМАТИКА»</w:t>
      </w: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Личностные, метапредметные и предметные результаты освоения информатики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  <w:r w:rsidRPr="00744F85">
        <w:rPr>
          <w:bCs/>
          <w:sz w:val="20"/>
          <w:szCs w:val="20"/>
        </w:rPr>
        <w:t xml:space="preserve">При изучении курса «Информатика» в соответствии с требованиями ФГОС формируются следующие </w:t>
      </w:r>
      <w:r w:rsidRPr="00744F85">
        <w:rPr>
          <w:b/>
          <w:bCs/>
          <w:sz w:val="20"/>
          <w:szCs w:val="20"/>
        </w:rPr>
        <w:t>личностные результаты</w:t>
      </w:r>
      <w:r w:rsidRPr="00744F85">
        <w:rPr>
          <w:bCs/>
          <w:sz w:val="20"/>
          <w:szCs w:val="20"/>
        </w:rPr>
        <w:t>.</w:t>
      </w:r>
    </w:p>
    <w:p w:rsidR="00984036" w:rsidRPr="00744F85" w:rsidRDefault="00984036" w:rsidP="00984036">
      <w:pPr>
        <w:numPr>
          <w:ilvl w:val="0"/>
          <w:numId w:val="11"/>
        </w:numPr>
        <w:jc w:val="both"/>
        <w:rPr>
          <w:bCs/>
          <w:i/>
          <w:sz w:val="20"/>
          <w:szCs w:val="20"/>
        </w:rPr>
      </w:pPr>
      <w:r w:rsidRPr="00744F85">
        <w:rPr>
          <w:bCs/>
          <w:i/>
          <w:sz w:val="20"/>
          <w:szCs w:val="20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  <w:r w:rsidRPr="00744F85">
        <w:rPr>
          <w:bCs/>
          <w:sz w:val="20"/>
          <w:szCs w:val="20"/>
        </w:rPr>
        <w:t xml:space="preserve"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В этом смысле большое значение имеет историческая линия в содержании курса. 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перспективах развития </w:t>
      </w:r>
      <w:proofErr w:type="gramStart"/>
      <w:r w:rsidRPr="00744F85">
        <w:rPr>
          <w:bCs/>
          <w:sz w:val="20"/>
          <w:szCs w:val="20"/>
        </w:rPr>
        <w:t>ИКТ-отрасли</w:t>
      </w:r>
      <w:proofErr w:type="gramEnd"/>
      <w:r w:rsidRPr="00744F85">
        <w:rPr>
          <w:bCs/>
          <w:sz w:val="20"/>
          <w:szCs w:val="20"/>
        </w:rPr>
        <w:t>, в реализации которых в будущем они, возможно, смогут принять участие. Историческая линия отражена в следующих разделах учебников: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7 класс, § 2 «Восприятие и представление информации»: раскрывается тема исторического развития письменности, классификации и развития языков человеческого общения.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9 класс, § 22 «Предыстория информатики»: раскрывается история открытий и изобретений средств и методов хранения, передачи и обработки информации до создания ЭВМ.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9 класс, § 23 «История ЭВМ», § 24 «История программного обеспечения и ИКТ», раздел 2.4 «История языков программирования» посвящены современному этапу развития информатики и ее перспективам.</w:t>
      </w:r>
    </w:p>
    <w:p w:rsidR="00984036" w:rsidRPr="00744F85" w:rsidRDefault="00984036" w:rsidP="00984036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 xml:space="preserve">Формирование коммуникативной компетентности в общении и сотрудничестве со сверстниками и взрослыми в процессе образовательной, общественнополезной, учебноисследовательской, творческой деятельности. 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    В конце каждого параграфа присутствуют вопросы и задания, многие из которых ориентированы на коллективное обсуждение, дискуссии, выработку коллективного мнения. 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    В задачнике</w:t>
      </w:r>
      <w:r w:rsidRPr="00744F85">
        <w:rPr>
          <w:rFonts w:eastAsia="PMingLiU"/>
          <w:sz w:val="20"/>
          <w:szCs w:val="20"/>
        </w:rPr>
        <w:t>-</w:t>
      </w:r>
      <w:r w:rsidRPr="00744F85">
        <w:rPr>
          <w:sz w:val="20"/>
          <w:szCs w:val="20"/>
        </w:rPr>
        <w:t xml:space="preserve">практикуме, входящем в состав УМК, помимо заданий для индивидуального выполнения в ряде разделов (прежде всего связанных с освоением информационных технологий), содержатся задания проектного характера (под заголовком «Творческие задачи и проекты»). В методическом пособии для учителя даются рекомендации об организации коллективной работы над проектами. Работа над проектом требует взаимодействия между учениками — исполнителями проекта, а также между учениками и учителем, формулирующим задание для проектирования, контролирующим ход его выполнения, принимающим результаты работы. </w:t>
      </w:r>
      <w:proofErr w:type="gramStart"/>
      <w:r w:rsidRPr="00744F85">
        <w:rPr>
          <w:sz w:val="20"/>
          <w:szCs w:val="20"/>
        </w:rPr>
        <w:t xml:space="preserve">В завершение работы предусматривается процедура зашиты проекта перед коллективом класса, которая также направлена на формирование коммуникативных навыков учащихся. </w:t>
      </w:r>
      <w:proofErr w:type="gramEnd"/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Задачник-практикум, «Творческие задачи и проекты»: выполнение заданий проектного характера требует от учащихся их взаимодействия со сверстниками и взрослыми </w:t>
      </w:r>
      <w:r w:rsidRPr="00744F85">
        <w:rPr>
          <w:sz w:val="20"/>
          <w:szCs w:val="20"/>
        </w:rPr>
        <w:lastRenderedPageBreak/>
        <w:t xml:space="preserve">(учителями, родителями). </w:t>
      </w:r>
      <w:proofErr w:type="gramStart"/>
      <w:r w:rsidRPr="00744F85">
        <w:rPr>
          <w:sz w:val="20"/>
          <w:szCs w:val="20"/>
        </w:rPr>
        <w:t xml:space="preserve">В завершение проектной работы предусматривается процедура зашиты проекта перед коллективом класса, которая также формирует у детей коммуникативных навыков учащихся. </w:t>
      </w:r>
      <w:proofErr w:type="gramEnd"/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 xml:space="preserve">Формирование ценности здорового и безопасного образа жизни. 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Всё большее время у современных детей занимает работа за компьютером (не только над учебными заданиями). Поэтому 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Эту тему поддерживает интерактивный ЦОР «Техника безопасности и санитарные нормы» (файл 8_024.pps). В некоторых обучающих программах, входящих в коллекцию ЦОР, автоматически контролируется время непрерывной работы учеников за компьютером. Когда время достигает предельного значения, определяемого СанПиН, происходит прерывание работы программы и ученикам предлагается выполнить комплекс упражнений для тренировки зрения. После окончания «физкультпаузы» продолжается работа с программой.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spacing w:before="240"/>
        <w:ind w:firstLine="284"/>
        <w:rPr>
          <w:sz w:val="20"/>
          <w:szCs w:val="20"/>
        </w:rPr>
      </w:pPr>
      <w:r w:rsidRPr="00744F85">
        <w:rPr>
          <w:sz w:val="20"/>
          <w:szCs w:val="20"/>
        </w:rPr>
        <w:t xml:space="preserve">При изучении предмета «Информатика» в соответствии с требованиями ФГОС формируются следующие </w:t>
      </w:r>
      <w:r w:rsidRPr="00744F85">
        <w:rPr>
          <w:b/>
          <w:bCs/>
          <w:sz w:val="20"/>
          <w:szCs w:val="20"/>
        </w:rPr>
        <w:t>метапредметные результаты.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338"/>
        <w:jc w:val="both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 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В курсе информатики данная компетенция обеспечивается алгоритмической линией, которая реализована в учебнике 9 класса в главе 1 «Управление и алгоритмы» и главе 2 «Введение в программирование».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 С самых первых задач на алгоритмизацию подчеркивается возможность построения разных алгоритмов для решения одной и той же задачи (достижения одной цели). Для сопоставления алгоритмов в программировании существуют критерии сложности: сложность по данным и сложность по времени. Этому вопросу в учебнике 9 класса </w:t>
      </w:r>
      <w:proofErr w:type="gramStart"/>
      <w:r w:rsidRPr="00744F85">
        <w:rPr>
          <w:sz w:val="20"/>
          <w:szCs w:val="20"/>
        </w:rPr>
        <w:t>посвящен</w:t>
      </w:r>
      <w:proofErr w:type="gramEnd"/>
      <w:r w:rsidRPr="00744F85">
        <w:rPr>
          <w:sz w:val="20"/>
          <w:szCs w:val="20"/>
        </w:rPr>
        <w:t xml:space="preserve"> § 2.2. «Сложность алгоритмов» в дополнительном разделе к главе 2.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spacing w:before="240"/>
        <w:ind w:left="560" w:right="20" w:hanging="283"/>
        <w:rPr>
          <w:sz w:val="20"/>
          <w:szCs w:val="20"/>
        </w:rPr>
      </w:pPr>
      <w:r w:rsidRPr="00744F85">
        <w:rPr>
          <w:sz w:val="20"/>
          <w:szCs w:val="20"/>
        </w:rPr>
        <w:t xml:space="preserve">2. </w:t>
      </w:r>
      <w:r w:rsidRPr="00744F85">
        <w:rPr>
          <w:i/>
          <w:iCs/>
          <w:sz w:val="20"/>
          <w:szCs w:val="20"/>
        </w:rPr>
        <w:t>Умение оценивать правильность выполнения учебной</w:t>
      </w:r>
      <w:r w:rsidRPr="00744F85">
        <w:rPr>
          <w:sz w:val="20"/>
          <w:szCs w:val="20"/>
        </w:rPr>
        <w:t xml:space="preserve"> </w:t>
      </w:r>
      <w:r w:rsidRPr="00744F85">
        <w:rPr>
          <w:i/>
          <w:iCs/>
          <w:sz w:val="20"/>
          <w:szCs w:val="20"/>
        </w:rPr>
        <w:t>задачи, собственные возможности ее решения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В методику создания любого информационного объекта: текстового документа, базы данных, электронной таблицы, программы на языке программирования, входит обучение правилам верификации, т. е. проверки правильности функционирования созданного объекта. Осваивая создание динамических объектов: баз данных и их приложений, электронных таблиц, программ (8 класс, главы 3, 4; 9 класс, главы 1, 2), ученики обучаются тестированию. Умение оценивать правильность выполненной задачи в этих случаях заключается в умении выстроить систему тестов, доказывающую работоспособность созданного продукта. Специально этому вопросу по</w:t>
      </w:r>
      <w:r w:rsidRPr="00744F85">
        <w:rPr>
          <w:rFonts w:eastAsia="PMingLiU"/>
          <w:sz w:val="20"/>
          <w:szCs w:val="20"/>
        </w:rPr>
        <w:t>_</w:t>
      </w:r>
      <w:r w:rsidRPr="00744F85">
        <w:rPr>
          <w:sz w:val="20"/>
          <w:szCs w:val="20"/>
        </w:rPr>
        <w:t xml:space="preserve"> священ в учебнике 9 класса, в § 29 раздел «Что такое отладка и тестирование программы».</w:t>
      </w:r>
    </w:p>
    <w:p w:rsidR="00984036" w:rsidRPr="00744F85" w:rsidRDefault="00984036" w:rsidP="00984036">
      <w:pPr>
        <w:widowControl w:val="0"/>
        <w:numPr>
          <w:ilvl w:val="0"/>
          <w:numId w:val="1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before="240"/>
        <w:ind w:left="560" w:hanging="283"/>
        <w:jc w:val="both"/>
        <w:rPr>
          <w:sz w:val="20"/>
          <w:szCs w:val="20"/>
        </w:rPr>
      </w:pPr>
      <w:proofErr w:type="gramStart"/>
      <w:r w:rsidRPr="00744F85">
        <w:rPr>
          <w:i/>
          <w:iCs/>
          <w:sz w:val="20"/>
          <w:szCs w:val="20"/>
        </w:rPr>
        <w:t xml:space="preserve">Умения определять понятия, создавать обобщения, устанавливать аналогии, классифицировать, устанавливать причинноследственные связи, строить логическое рассуждение, умозаключение (индуктивное, дедуктивное и по аналогии) и делать выводы. </w:t>
      </w:r>
      <w:proofErr w:type="gramEnd"/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Формированию данной компетенции в курсе информатики способствует изучение </w:t>
      </w:r>
      <w:r w:rsidRPr="00744F85">
        <w:rPr>
          <w:i/>
          <w:iCs/>
          <w:sz w:val="20"/>
          <w:szCs w:val="20"/>
        </w:rPr>
        <w:t>системной линии</w:t>
      </w:r>
      <w:r w:rsidRPr="00744F85">
        <w:rPr>
          <w:sz w:val="20"/>
          <w:szCs w:val="20"/>
        </w:rPr>
        <w:t>. В информатике системная линия связана с информационным моделированием (8 класс, глава «Информационное моделирование»). При этом используются основные понятия системологии: система, элемент системы, подсистема, связи (отношения, зависимости), структура, системный эффект. Эти вопросы раскрываются в дополнении к главе 2 учебника 8 класса, параграфы 2.1. «Системы, модели, гра</w:t>
      </w:r>
      <w:r w:rsidRPr="00744F85">
        <w:rPr>
          <w:rFonts w:eastAsia="PMingLiU"/>
          <w:sz w:val="20"/>
          <w:szCs w:val="20"/>
        </w:rPr>
        <w:t>ф</w:t>
      </w:r>
      <w:r w:rsidRPr="00744F85">
        <w:rPr>
          <w:sz w:val="20"/>
          <w:szCs w:val="20"/>
        </w:rPr>
        <w:t>ы», 2.2. «Объектно</w:t>
      </w:r>
      <w:r w:rsidRPr="00744F85">
        <w:rPr>
          <w:rFonts w:eastAsia="PMingLiU"/>
          <w:sz w:val="20"/>
          <w:szCs w:val="20"/>
        </w:rPr>
        <w:t>-</w:t>
      </w:r>
      <w:r w:rsidRPr="00744F85">
        <w:rPr>
          <w:sz w:val="20"/>
          <w:szCs w:val="20"/>
        </w:rPr>
        <w:t>информационные модели». Логические умозаключения в информатике формализуются средствами алгебры логики, которая находит применение в разделах, посвященных изучению баз данных (8 класс, глава 3), электронных таблиц (8 класс, глава 4), программирования (9 класс, глава 2).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Формированию данной компетенции способствует изучение содержательных линий «Представление информации» и «Формализация и моделирование». Информация любого типа (текстовая, числовая, графическая, звуковая) в компьютерной памяти представляется в двоичной форме — знаковой форме компьютерного кодирования. Поэтому во всех темах, относящихся к представлению различной информации, ученики знакомятся с правилами преобразования в двоичную знаковую форму: 7 класс, глава 3 «Текстовая информация и компьютер»; глава 4 «Графическая информация и компьютер»; глава 5 «Мультимедиа и компьютерные презентации», тема </w:t>
      </w:r>
      <w:r w:rsidRPr="00744F85">
        <w:rPr>
          <w:sz w:val="20"/>
          <w:szCs w:val="20"/>
        </w:rPr>
        <w:lastRenderedPageBreak/>
        <w:t>«Представление звука»; 8 класс, глава 4, тема «Системы счисления». В информатике получение описания исследуемой системы (объекта) в знаково</w:t>
      </w:r>
      <w:r w:rsidRPr="00744F85">
        <w:rPr>
          <w:rFonts w:eastAsia="PMingLiU"/>
          <w:sz w:val="20"/>
          <w:szCs w:val="20"/>
        </w:rPr>
        <w:t>-</w:t>
      </w:r>
      <w:r w:rsidRPr="00744F85">
        <w:rPr>
          <w:sz w:val="20"/>
          <w:szCs w:val="20"/>
        </w:rPr>
        <w:t>символьной форме (в том числе — и в схематической) называется формализацией. Путем формализации создается информационная модель, а при ее реализации на компьютере с помощью какого-то инструментального средства получается компьютерная модель. Этим вопросам посвящаются: 8 класс, глава 2 «Информационное моделирование», а также главы 3 и 4, где рассматриваются информационные модели баз данных и динамические информационные модели в электронных таблицах.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left="277"/>
        <w:jc w:val="both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>Формирование и развитие компетентности в области использования ИКТ (</w:t>
      </w:r>
      <w:proofErr w:type="gramStart"/>
      <w:r w:rsidRPr="00744F85">
        <w:rPr>
          <w:i/>
          <w:iCs/>
          <w:sz w:val="20"/>
          <w:szCs w:val="20"/>
        </w:rPr>
        <w:t>ИКТ</w:t>
      </w:r>
      <w:r w:rsidRPr="00744F85">
        <w:rPr>
          <w:rFonts w:eastAsia="PMingLiU"/>
          <w:i/>
          <w:iCs/>
          <w:sz w:val="20"/>
          <w:szCs w:val="20"/>
        </w:rPr>
        <w:t>-</w:t>
      </w:r>
      <w:r w:rsidRPr="00744F85">
        <w:rPr>
          <w:i/>
          <w:iCs/>
          <w:sz w:val="20"/>
          <w:szCs w:val="20"/>
        </w:rPr>
        <w:t>компетенции</w:t>
      </w:r>
      <w:proofErr w:type="gramEnd"/>
      <w:r w:rsidRPr="00744F85">
        <w:rPr>
          <w:i/>
          <w:iCs/>
          <w:sz w:val="20"/>
          <w:szCs w:val="20"/>
        </w:rPr>
        <w:t xml:space="preserve">). 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Данная компетенция формируется содержательными линиями курса «Информационные технологии» (7 класс, главы 3, 4, 5; 8 класс, главы 3, 4) и «Компьютерные телекоммуникации» (8 класс, глава 1).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  <w:sz w:val="20"/>
          <w:szCs w:val="20"/>
        </w:rPr>
      </w:pP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ПРЕДМЕТНЫЕ РЕЗУЛЬТАТЫ ОСВОЕНИЯ ИНФОРМАТИКИ</w:t>
      </w:r>
    </w:p>
    <w:p w:rsidR="00984036" w:rsidRPr="00744F85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В соответствии с ФГОС, изучение информатики в основной школе должно обеспечить: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spacing w:line="304" w:lineRule="exact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формирование представления об основных изучаемых понятиях: информация, алгоритм, модель — и их свойствах; 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 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 </w:t>
      </w:r>
    </w:p>
    <w:p w:rsidR="00984036" w:rsidRPr="00744F85" w:rsidRDefault="00984036" w:rsidP="0098403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4036" w:rsidRPr="00744F8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744F85">
        <w:rPr>
          <w:sz w:val="20"/>
          <w:szCs w:val="20"/>
        </w:rPr>
        <w:t>формирование навыков и умений безопасного и целесообразного поведения при работе с компьютерными про</w:t>
      </w:r>
      <w:r w:rsidRPr="00744F85">
        <w:rPr>
          <w:rFonts w:eastAsia="PMingLiU"/>
          <w:sz w:val="20"/>
          <w:szCs w:val="20"/>
        </w:rPr>
        <w:t>_</w:t>
      </w:r>
      <w:r w:rsidRPr="00744F85">
        <w:rPr>
          <w:sz w:val="20"/>
          <w:szCs w:val="20"/>
        </w:rPr>
        <w:t xml:space="preserve"> граммами и в Интернете, умения соблюдать нормы информационной этики и права. </w:t>
      </w:r>
      <w:proofErr w:type="gramEnd"/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  <w:r w:rsidRPr="00744F85">
        <w:rPr>
          <w:sz w:val="20"/>
          <w:szCs w:val="20"/>
        </w:rPr>
        <w:t>Все компетенции, определяемые в данном разделе ФГОС, обеспечены содержанием учебников для 7, 8, 9 классов, а также других компонентов, входящих в УМК.</w:t>
      </w: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СОДЕРЖАНИЕ УЧЕБНОГО МАТЕРИАЛА</w:t>
      </w: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7 класс.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  <w:r w:rsidRPr="00744F85">
        <w:rPr>
          <w:bCs/>
          <w:sz w:val="20"/>
          <w:szCs w:val="20"/>
        </w:rPr>
        <w:t>Общее число часов – 32 часа. Резерв учебного времени – 3 часа.</w:t>
      </w: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 xml:space="preserve">Введение в предмет 1 ч. </w:t>
      </w:r>
    </w:p>
    <w:p w:rsidR="00984036" w:rsidRPr="00744F85" w:rsidRDefault="00984036" w:rsidP="00984036">
      <w:pPr>
        <w:spacing w:after="120"/>
        <w:ind w:left="283"/>
        <w:rPr>
          <w:sz w:val="20"/>
          <w:szCs w:val="20"/>
        </w:rPr>
      </w:pPr>
      <w:r w:rsidRPr="00744F85">
        <w:rPr>
          <w:sz w:val="20"/>
          <w:szCs w:val="20"/>
        </w:rPr>
        <w:t>Предмет информатики. Роль информации в жизни людей. Содержание курса информатики основной школы.</w:t>
      </w:r>
    </w:p>
    <w:p w:rsidR="00984036" w:rsidRPr="00744F85" w:rsidRDefault="00984036" w:rsidP="00984036">
      <w:pPr>
        <w:ind w:left="360"/>
        <w:jc w:val="both"/>
        <w:rPr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Человек и информация 4 ч (3+1)</w:t>
      </w:r>
    </w:p>
    <w:p w:rsidR="00984036" w:rsidRPr="00744F85" w:rsidRDefault="00984036" w:rsidP="00984036">
      <w:pPr>
        <w:spacing w:after="120"/>
        <w:ind w:firstLine="540"/>
        <w:rPr>
          <w:sz w:val="20"/>
          <w:szCs w:val="20"/>
        </w:rPr>
      </w:pPr>
      <w:r w:rsidRPr="00744F85">
        <w:rPr>
          <w:sz w:val="20"/>
          <w:szCs w:val="20"/>
        </w:rPr>
        <w:t>Информация и ее виды. Восприятие информации человеком.  Информационные процессы.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Измерение информации. Единицы измерения информации. 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Практика на компьютере: освоение клавиатуры, работа с тренажером; основные приемы редактирования.</w:t>
      </w:r>
    </w:p>
    <w:p w:rsidR="00984036" w:rsidRPr="00744F85" w:rsidRDefault="00984036" w:rsidP="00984036">
      <w:pPr>
        <w:ind w:firstLine="540"/>
        <w:jc w:val="both"/>
        <w:rPr>
          <w:i/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связь между информацией и знаниями человека;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информационные процессы;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какие существуют носители информации;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функции языка, как способа представления информации; что такое естественные и формальные языки;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как определяется единица измерения информации — бит (алфавитный подход);</w:t>
      </w:r>
    </w:p>
    <w:p w:rsidR="00984036" w:rsidRPr="00744F85" w:rsidRDefault="00984036" w:rsidP="00984036">
      <w:pPr>
        <w:numPr>
          <w:ilvl w:val="0"/>
          <w:numId w:val="3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байт, килобайт, мегабайт, гигабайт.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before="240" w:after="120"/>
        <w:ind w:left="283"/>
        <w:textAlignment w:val="baseline"/>
        <w:rPr>
          <w:i/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4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984036" w:rsidRPr="00744F85" w:rsidRDefault="00984036" w:rsidP="00984036">
      <w:pPr>
        <w:numPr>
          <w:ilvl w:val="0"/>
          <w:numId w:val="4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определять в конкретном процессе передачи информации источник, приемник, канал;</w:t>
      </w:r>
    </w:p>
    <w:p w:rsidR="00984036" w:rsidRPr="00744F85" w:rsidRDefault="00984036" w:rsidP="00984036">
      <w:pPr>
        <w:numPr>
          <w:ilvl w:val="0"/>
          <w:numId w:val="4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измерять информационный объем текста в байтах (при использовании  компьютерного алфавита);</w:t>
      </w:r>
    </w:p>
    <w:p w:rsidR="00984036" w:rsidRPr="00744F85" w:rsidRDefault="00984036" w:rsidP="00984036">
      <w:pPr>
        <w:numPr>
          <w:ilvl w:val="0"/>
          <w:numId w:val="4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пересчитывать количество информации в различных единицах (битах, байтах, Кб, Мб, Гб);</w:t>
      </w:r>
    </w:p>
    <w:p w:rsidR="00984036" w:rsidRPr="00744F85" w:rsidRDefault="00984036" w:rsidP="00984036">
      <w:pPr>
        <w:numPr>
          <w:ilvl w:val="0"/>
          <w:numId w:val="4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пользоваться клавиатурой компьютера для символьного ввода данных.</w:t>
      </w: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Компьютер: устройство и программное обеспечение 6 ч (3+3)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Начальные сведения об архитектуре компьютера. 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Виды программного обеспечения (</w:t>
      </w:r>
      <w:proofErr w:type="gramStart"/>
      <w:r w:rsidRPr="00744F85">
        <w:rPr>
          <w:sz w:val="20"/>
          <w:szCs w:val="20"/>
        </w:rPr>
        <w:t>ПО</w:t>
      </w:r>
      <w:proofErr w:type="gramEnd"/>
      <w:r w:rsidRPr="00744F85">
        <w:rPr>
          <w:sz w:val="20"/>
          <w:szCs w:val="20"/>
        </w:rPr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Практика на компьютере: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lastRenderedPageBreak/>
        <w:t>правила техники безопасности и при работе на компьютере;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состав основных устройств компьютера, их назначение и информационное взаимодействие;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основные характеристики компьютера в целом и его узлов (различных накопителей,  устрой</w:t>
      </w:r>
      <w:proofErr w:type="gramStart"/>
      <w:r w:rsidRPr="00744F85">
        <w:rPr>
          <w:sz w:val="20"/>
          <w:szCs w:val="20"/>
        </w:rPr>
        <w:t>ств вв</w:t>
      </w:r>
      <w:proofErr w:type="gramEnd"/>
      <w:r w:rsidRPr="00744F85">
        <w:rPr>
          <w:sz w:val="20"/>
          <w:szCs w:val="20"/>
        </w:rPr>
        <w:t>ода и вывода информации);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структуру внутренней памяти компьютера (биты, байты);  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понятие адреса памяти;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типы и свойства устройств внешней памяти;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типы и назначение устрой</w:t>
      </w:r>
      <w:proofErr w:type="gramStart"/>
      <w:r w:rsidRPr="00744F85">
        <w:rPr>
          <w:sz w:val="20"/>
          <w:szCs w:val="20"/>
        </w:rPr>
        <w:t>ств вв</w:t>
      </w:r>
      <w:proofErr w:type="gramEnd"/>
      <w:r w:rsidRPr="00744F85">
        <w:rPr>
          <w:sz w:val="20"/>
          <w:szCs w:val="20"/>
        </w:rPr>
        <w:t>ода/вывода;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сущность  программного управления работой компьютера;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принципы организации информации на внешних носителях: что такое файл, каталог (папка), файловая структура;</w:t>
      </w:r>
    </w:p>
    <w:p w:rsidR="00984036" w:rsidRPr="00744F85" w:rsidRDefault="00984036" w:rsidP="00984036">
      <w:pPr>
        <w:numPr>
          <w:ilvl w:val="0"/>
          <w:numId w:val="5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назначение  программного обеспечения  и его состав.</w:t>
      </w:r>
    </w:p>
    <w:p w:rsidR="00984036" w:rsidRPr="00744F85" w:rsidRDefault="00984036" w:rsidP="00984036">
      <w:pPr>
        <w:jc w:val="both"/>
        <w:rPr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включать и выключать компьютер;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пользоваться клавиатурой;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ориентироваться в типовом интерфейсе: пользоваться меню, обращаться за справкой, работать с окнами;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инициализировать выполнение программ из программных файлов;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просматривать на экране директорию диска;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984036" w:rsidRPr="00744F85" w:rsidRDefault="00984036" w:rsidP="00984036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использовать антивирусные программы.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Текстовая информация и компьютер 9 ч (3+6).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proofErr w:type="gramStart"/>
      <w:r w:rsidRPr="00744F85">
        <w:rPr>
          <w:sz w:val="20"/>
          <w:szCs w:val="20"/>
        </w:rPr>
        <w:t xml:space="preserve">Практика на компьютере: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i/>
          <w:sz w:val="20"/>
          <w:szCs w:val="20"/>
        </w:rPr>
        <w:t>При наличии соответствующих технических и программных средств</w:t>
      </w:r>
      <w:r w:rsidRPr="00744F85">
        <w:rPr>
          <w:sz w:val="20"/>
          <w:szCs w:val="20"/>
        </w:rPr>
        <w:t>: практика по сканированию и распознаванию текста, машинному переводу.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способы представления символьной информации в памяти компьютера (таблицы кодировки, текстовые файлы);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назначение  текстовых редакторов (текстовых процессоров);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набирать и редактировать текст в одном из текстовых редакторов;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выполнять основные операции над текстом, допускаемые этим редактором;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сохранять текст на диске, загружать его с диска, выводить на печать.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360"/>
        <w:textAlignment w:val="baseline"/>
        <w:rPr>
          <w:b/>
          <w:bCs/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Графическая информация и компьютер 6 ч (2+4)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  <w:sz w:val="20"/>
          <w:szCs w:val="20"/>
        </w:rPr>
      </w:pP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Графические редакторы и методы работы с ними.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 xml:space="preserve">Практика на компьютере: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  <w:sz w:val="20"/>
          <w:szCs w:val="20"/>
        </w:rPr>
      </w:pPr>
      <w:r w:rsidRPr="00744F85">
        <w:rPr>
          <w:i/>
          <w:iCs/>
          <w:sz w:val="20"/>
          <w:szCs w:val="20"/>
        </w:rPr>
        <w:t>При наличии технических и программных средств</w:t>
      </w:r>
      <w:r w:rsidRPr="00744F85">
        <w:rPr>
          <w:sz w:val="20"/>
          <w:szCs w:val="20"/>
        </w:rPr>
        <w:t>: сканирование изображений и их обработка в среде графического редактора.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способы представления изображений в памяти компьютера; понятия о пикселе, растре, кодировке цвета, видеопамяти;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какие существуют области применения компьютерной графики;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назначение графических редакторов;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строить несложные изображения с помощью одного из графических редакторов;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сохранять рисунки на диске и загружать с диска; выводить на печать.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Мультимедиа и компьютерные презентации 6 ч (2+4)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Практика на компьютере: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i/>
          <w:iCs/>
          <w:sz w:val="20"/>
          <w:szCs w:val="20"/>
        </w:rPr>
        <w:t>При наличии технических и программных средств</w:t>
      </w:r>
      <w:r w:rsidRPr="00744F85">
        <w:rPr>
          <w:sz w:val="20"/>
          <w:szCs w:val="20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8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мультимедиа;</w:t>
      </w:r>
    </w:p>
    <w:p w:rsidR="00984036" w:rsidRPr="00744F85" w:rsidRDefault="00984036" w:rsidP="00984036">
      <w:pPr>
        <w:numPr>
          <w:ilvl w:val="0"/>
          <w:numId w:val="8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принцип дискретизации, используемый для  представления звука в памяти компьютера;</w:t>
      </w:r>
    </w:p>
    <w:p w:rsidR="00984036" w:rsidRPr="00744F85" w:rsidRDefault="00984036" w:rsidP="00984036">
      <w:pPr>
        <w:numPr>
          <w:ilvl w:val="0"/>
          <w:numId w:val="8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основные типы сценариев, используемых в компьютерных презентациях.</w:t>
      </w:r>
    </w:p>
    <w:p w:rsidR="00984036" w:rsidRPr="00744F85" w:rsidRDefault="00984036" w:rsidP="00984036">
      <w:pPr>
        <w:tabs>
          <w:tab w:val="num" w:pos="374"/>
        </w:tabs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/>
          <w:sz w:val="20"/>
          <w:szCs w:val="20"/>
        </w:rPr>
      </w:pPr>
      <w:r w:rsidRPr="00744F85">
        <w:rPr>
          <w:i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9"/>
        </w:numPr>
        <w:jc w:val="both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  <w:sz w:val="20"/>
          <w:szCs w:val="20"/>
        </w:rPr>
      </w:pPr>
    </w:p>
    <w:p w:rsidR="00984036" w:rsidRPr="00744F85" w:rsidRDefault="00984036" w:rsidP="00984036">
      <w:p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8 класс.</w:t>
      </w:r>
    </w:p>
    <w:p w:rsidR="00984036" w:rsidRPr="00744F85" w:rsidRDefault="00984036" w:rsidP="00984036">
      <w:pPr>
        <w:jc w:val="both"/>
        <w:rPr>
          <w:bCs/>
          <w:sz w:val="20"/>
          <w:szCs w:val="20"/>
        </w:rPr>
      </w:pPr>
      <w:r w:rsidRPr="00744F85">
        <w:rPr>
          <w:bCs/>
          <w:sz w:val="20"/>
          <w:szCs w:val="20"/>
        </w:rPr>
        <w:t>Общее число часов – 32 часа. Резерв учебного времени – 3 часа.</w:t>
      </w:r>
    </w:p>
    <w:p w:rsidR="00984036" w:rsidRPr="00744F85" w:rsidRDefault="00984036" w:rsidP="00984036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Передача информации в компьютерных сетях 8ч (4+4)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lastRenderedPageBreak/>
        <w:t>Компьютерные сети: виды, структура, принципы функционирования, технические устройства. Скорость передачи данных.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744F85">
        <w:rPr>
          <w:sz w:val="20"/>
          <w:szCs w:val="20"/>
          <w:lang w:val="en-US"/>
        </w:rPr>
        <w:t>WWW</w:t>
      </w:r>
      <w:r w:rsidRPr="00744F85">
        <w:rPr>
          <w:sz w:val="20"/>
          <w:szCs w:val="20"/>
        </w:rPr>
        <w:t xml:space="preserve"> – "Всемирная паутина".</w:t>
      </w:r>
      <w:proofErr w:type="gramEnd"/>
      <w:r w:rsidRPr="00744F85">
        <w:rPr>
          <w:sz w:val="20"/>
          <w:szCs w:val="20"/>
        </w:rPr>
        <w:t xml:space="preserve"> Поисковые системы Интернет. Архивирование и разархивирование файлов.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  <w:u w:val="single"/>
        </w:rPr>
        <w:t>Практика на компьютере</w:t>
      </w:r>
      <w:r w:rsidRPr="00744F85">
        <w:rPr>
          <w:sz w:val="20"/>
          <w:szCs w:val="20"/>
        </w:rPr>
        <w:t xml:space="preserve">: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744F85">
        <w:rPr>
          <w:sz w:val="20"/>
          <w:szCs w:val="20"/>
          <w:lang w:val="en-US"/>
        </w:rPr>
        <w:t>WWW</w:t>
      </w:r>
      <w:r w:rsidRPr="00744F85">
        <w:rPr>
          <w:sz w:val="20"/>
          <w:szCs w:val="20"/>
        </w:rPr>
        <w:t>, с поисковыми программами. Работа с архиваторами.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 xml:space="preserve">Создание простой </w:t>
      </w:r>
      <w:r w:rsidRPr="00744F85">
        <w:rPr>
          <w:sz w:val="20"/>
          <w:szCs w:val="20"/>
          <w:lang w:val="en-US"/>
        </w:rPr>
        <w:t>Web</w:t>
      </w:r>
      <w:r w:rsidRPr="00744F85">
        <w:rPr>
          <w:sz w:val="20"/>
          <w:szCs w:val="20"/>
        </w:rPr>
        <w:t>-страницы с помощью текстового процессора.</w:t>
      </w: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что такое компьютерная сеть; в чем различие между локальными и глобальными сетями;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744F85">
        <w:rPr>
          <w:sz w:val="20"/>
          <w:szCs w:val="20"/>
        </w:rPr>
        <w:t>др</w:t>
      </w:r>
      <w:proofErr w:type="spellEnd"/>
      <w:proofErr w:type="gramEnd"/>
      <w:r w:rsidRPr="00744F85">
        <w:rPr>
          <w:sz w:val="20"/>
          <w:szCs w:val="20"/>
        </w:rPr>
        <w:t>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что такое </w:t>
      </w:r>
      <w:proofErr w:type="gramStart"/>
      <w:r w:rsidRPr="00744F85">
        <w:rPr>
          <w:sz w:val="20"/>
          <w:szCs w:val="20"/>
        </w:rPr>
        <w:t>Интернет</w:t>
      </w:r>
      <w:proofErr w:type="gramEnd"/>
      <w:r w:rsidRPr="00744F85">
        <w:rPr>
          <w:sz w:val="20"/>
          <w:szCs w:val="20"/>
        </w:rPr>
        <w:t xml:space="preserve">;  какие возможности предоставляет пользователю «Всемирная паутина»  — </w:t>
      </w:r>
      <w:r w:rsidRPr="00744F85">
        <w:rPr>
          <w:sz w:val="20"/>
          <w:szCs w:val="20"/>
          <w:lang w:val="en-US"/>
        </w:rPr>
        <w:t>WWW</w:t>
      </w:r>
      <w:r w:rsidRPr="00744F85">
        <w:rPr>
          <w:sz w:val="20"/>
          <w:szCs w:val="20"/>
        </w:rPr>
        <w:t>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744F85">
        <w:rPr>
          <w:sz w:val="20"/>
          <w:szCs w:val="20"/>
        </w:rPr>
        <w:t>одноранговой</w:t>
      </w:r>
      <w:proofErr w:type="spellEnd"/>
      <w:r w:rsidRPr="00744F85">
        <w:rPr>
          <w:sz w:val="20"/>
          <w:szCs w:val="20"/>
        </w:rPr>
        <w:t xml:space="preserve"> сети;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осуществлять прием/передачу электронной почты с помощью почтовой </w:t>
      </w:r>
      <w:proofErr w:type="gramStart"/>
      <w:r w:rsidRPr="00744F85">
        <w:rPr>
          <w:sz w:val="20"/>
          <w:szCs w:val="20"/>
        </w:rPr>
        <w:t>клиент-программы</w:t>
      </w:r>
      <w:proofErr w:type="gramEnd"/>
      <w:r w:rsidRPr="00744F85">
        <w:rPr>
          <w:sz w:val="20"/>
          <w:szCs w:val="20"/>
        </w:rPr>
        <w:t>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осуществлять просмотр </w:t>
      </w:r>
      <w:r w:rsidRPr="00744F85">
        <w:rPr>
          <w:sz w:val="20"/>
          <w:szCs w:val="20"/>
          <w:lang w:val="en-US"/>
        </w:rPr>
        <w:t>Web</w:t>
      </w:r>
      <w:r w:rsidRPr="00744F85">
        <w:rPr>
          <w:sz w:val="20"/>
          <w:szCs w:val="20"/>
        </w:rPr>
        <w:t>-страниц с помощью браузера;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осуществлять поиск информации в Интернете, используя поисковые системы;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работать с одной из программ-архиваторов.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Информационное моделирование  4 ч (3+1)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 xml:space="preserve">Понятие модели; модели натурные и информационные. Назначение и свойства моделей. 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  <w:u w:val="single"/>
        </w:rPr>
        <w:t>Практика на компьютере:</w:t>
      </w:r>
      <w:r w:rsidRPr="00744F85">
        <w:rPr>
          <w:sz w:val="20"/>
          <w:szCs w:val="20"/>
        </w:rPr>
        <w:t xml:space="preserve"> работа с демонстрационными примерами компьютерных информационных моделей.</w:t>
      </w: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модель; в чем разница между натурной и информационной моделями;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приводить примеры натурных и информационных моделей;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ориентироваться в таблично организованной информации;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описывать объект (процесс) в табличной форме для простых случаев;</w:t>
      </w:r>
    </w:p>
    <w:p w:rsidR="00984036" w:rsidRPr="00744F85" w:rsidRDefault="00984036" w:rsidP="00984036">
      <w:pPr>
        <w:jc w:val="both"/>
        <w:rPr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Хранение и обработка информации в базах данных 1 0ч (5+5)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  <w:sz w:val="20"/>
          <w:szCs w:val="20"/>
        </w:rPr>
      </w:pPr>
      <w:r w:rsidRPr="00744F85">
        <w:rPr>
          <w:sz w:val="20"/>
          <w:szCs w:val="20"/>
        </w:rPr>
        <w:lastRenderedPageBreak/>
        <w:t xml:space="preserve">  Проектирование и создание однотабличной БД.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  <w:sz w:val="20"/>
          <w:szCs w:val="20"/>
        </w:rPr>
      </w:pPr>
      <w:proofErr w:type="gramStart"/>
      <w:r w:rsidRPr="00744F85">
        <w:rPr>
          <w:bCs/>
          <w:sz w:val="20"/>
          <w:szCs w:val="20"/>
          <w:u w:val="single"/>
        </w:rPr>
        <w:t>Практика на компьютере:</w:t>
      </w:r>
      <w:r w:rsidRPr="00744F85">
        <w:rPr>
          <w:bCs/>
          <w:sz w:val="20"/>
          <w:szCs w:val="20"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составными условиями поиска; сортировка таблицы по одному и нескольким  ключам; создание однотабличной базы данных; ввод, удаление и добавление записей.</w:t>
      </w:r>
      <w:proofErr w:type="gramEnd"/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  <w:sz w:val="20"/>
          <w:szCs w:val="20"/>
        </w:rPr>
      </w:pPr>
      <w:r w:rsidRPr="00744F85">
        <w:rPr>
          <w:bCs/>
          <w:sz w:val="20"/>
          <w:szCs w:val="20"/>
        </w:rPr>
        <w:t>Знакомство с одной из доступных геоинформационных систем (например, картой города в Интернете).</w:t>
      </w: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что такое база данных, СУБД,  информационная система;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что такое реляционная база данных, ее элементы (записи, поля, ключи);  типы и форматы полей; 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структуру команд поиска и сортировки информации в базах данных; 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логическая величина, логическое выражение;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sz w:val="20"/>
          <w:szCs w:val="20"/>
        </w:rPr>
      </w:pPr>
      <w:r w:rsidRPr="00744F85">
        <w:rPr>
          <w:sz w:val="20"/>
          <w:szCs w:val="20"/>
        </w:rPr>
        <w:t>что такое логические операции, как они выполняются.</w:t>
      </w:r>
    </w:p>
    <w:p w:rsidR="00984036" w:rsidRPr="00744F85" w:rsidRDefault="00984036" w:rsidP="00984036">
      <w:pPr>
        <w:jc w:val="both"/>
        <w:rPr>
          <w:i/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открывать готовую БД в одной из СУБД реляционного типа;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организовывать поиск информации в БД;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редактировать содержимое полей БД;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сортировать записи в БД по ключу;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добавлять и удалять записи в БД;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создавать и заполнять однотабличную БД в среде СУБД.</w:t>
      </w:r>
    </w:p>
    <w:p w:rsidR="00984036" w:rsidRPr="00744F85" w:rsidRDefault="00984036" w:rsidP="00984036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744F85">
        <w:rPr>
          <w:b/>
          <w:bCs/>
          <w:sz w:val="20"/>
          <w:szCs w:val="20"/>
        </w:rPr>
        <w:t>Табличные вычисления на компьютере 10 ч (5+5)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Двоичная система счисления. Представление чисел в памяти компьютера. 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984036" w:rsidRPr="00744F85" w:rsidRDefault="00984036" w:rsidP="00984036">
      <w:pPr>
        <w:ind w:firstLine="540"/>
        <w:jc w:val="both"/>
        <w:rPr>
          <w:sz w:val="20"/>
          <w:szCs w:val="20"/>
        </w:rPr>
      </w:pPr>
      <w:r w:rsidRPr="00744F85">
        <w:rPr>
          <w:sz w:val="20"/>
          <w:szCs w:val="20"/>
        </w:rPr>
        <w:t>Построение графиков и диаграмм с помощью электронных таблиц.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Математическое моделирование и решение задач с помощью электронных таблиц.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  <w:u w:val="single"/>
        </w:rPr>
        <w:t>Практика на компьютере</w:t>
      </w:r>
      <w:r w:rsidRPr="00744F85">
        <w:rPr>
          <w:sz w:val="20"/>
          <w:szCs w:val="20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0"/>
          <w:szCs w:val="20"/>
        </w:rPr>
      </w:pPr>
      <w:r w:rsidRPr="00744F85">
        <w:rPr>
          <w:sz w:val="20"/>
          <w:szCs w:val="20"/>
        </w:rPr>
        <w:t>Численный эксперимент с данной информационной моделью в среде электронной таблицы.</w:t>
      </w: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что такое электронная таблица и табличный процессор;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какие типы данных заносятся в электронную таблицу; как табличный процессор работает с формулами;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 xml:space="preserve">основные функции (математические, статистические), используемые при записи формул в ЭТ; 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графические возможности табличного процессора.</w:t>
      </w:r>
    </w:p>
    <w:p w:rsidR="00984036" w:rsidRPr="00744F85" w:rsidRDefault="00984036" w:rsidP="00984036">
      <w:pPr>
        <w:jc w:val="both"/>
        <w:rPr>
          <w:sz w:val="20"/>
          <w:szCs w:val="20"/>
        </w:rPr>
      </w:pPr>
    </w:p>
    <w:p w:rsidR="00984036" w:rsidRPr="00744F85" w:rsidRDefault="00984036" w:rsidP="00984036">
      <w:pPr>
        <w:jc w:val="both"/>
        <w:rPr>
          <w:i/>
          <w:sz w:val="20"/>
          <w:szCs w:val="20"/>
          <w:u w:val="single"/>
        </w:rPr>
      </w:pPr>
      <w:r w:rsidRPr="00744F85">
        <w:rPr>
          <w:i/>
          <w:sz w:val="20"/>
          <w:szCs w:val="20"/>
          <w:u w:val="single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открывать готовую электронную таблицу в одном из табличных процессоров;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редактировать содержимое ячеек; осуществлять расчеты по готовой электронной таблице;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lastRenderedPageBreak/>
        <w:t>выполнять основные операции манипулирования с фрагментами ЭТ: копирование, удаление, вставка, сортировка;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получать диаграммы с помощью графических средств табличного процессора;</w:t>
      </w:r>
    </w:p>
    <w:p w:rsidR="00984036" w:rsidRPr="00744F85" w:rsidRDefault="00984036" w:rsidP="00984036">
      <w:pPr>
        <w:numPr>
          <w:ilvl w:val="0"/>
          <w:numId w:val="7"/>
        </w:numPr>
        <w:jc w:val="both"/>
        <w:rPr>
          <w:b/>
          <w:sz w:val="20"/>
          <w:szCs w:val="20"/>
        </w:rPr>
      </w:pPr>
      <w:r w:rsidRPr="00744F85">
        <w:rPr>
          <w:sz w:val="20"/>
          <w:szCs w:val="20"/>
        </w:rPr>
        <w:t>создавать электронную таблицу для несложных  расчетов.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9 класс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Общее число часов – 31 час. Резерв учебного времени – 3 часа.</w:t>
      </w:r>
    </w:p>
    <w:p w:rsidR="00984036" w:rsidRPr="00744F85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Управление и алгоритмы.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Кибернетика. Кибернетическая модель управления.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Понятие алгоритма и его свойства. Исполнитель алгоритмов: назначение, среда исполнителя, система команд исполнителя, режимы работы.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  <w:u w:val="single"/>
        </w:rPr>
        <w:t>Практика на компьютере</w:t>
      </w:r>
      <w:r w:rsidRPr="00744F85">
        <w:rPr>
          <w:iCs/>
          <w:sz w:val="20"/>
          <w:szCs w:val="20"/>
        </w:rPr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Что такое кибернетика; предмет и задачи этой науки;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Что такое алгоритм управления; какова роль алгоритма в системах управления;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В чем состоят основные свойства алгоритма;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Способы записи алгоритмов: блок-схемы, учебный алгоритмический язык;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Основные алгоритмические конструкции: следование, ветвление, цикл; структуры алгоритмов;</w:t>
      </w:r>
    </w:p>
    <w:p w:rsidR="00984036" w:rsidRPr="00744F85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ind w:left="72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При анализе простых ситуаций управления определять механизм прямой и обратной связи;</w:t>
      </w:r>
    </w:p>
    <w:p w:rsidR="00984036" w:rsidRPr="00744F85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Пользоваться языком блок-схем, понимать описания алгоритмов на учебном алгоритмическом языке;</w:t>
      </w:r>
    </w:p>
    <w:p w:rsidR="00984036" w:rsidRPr="00744F85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Выполнить трассировку алгоритма для известного исполнителя;</w:t>
      </w:r>
    </w:p>
    <w:p w:rsidR="00984036" w:rsidRPr="00744F85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Составлять линейные, ветвящиеся и циклические алгоритмы управления одним из учебных исполнителей;</w:t>
      </w:r>
    </w:p>
    <w:p w:rsidR="00984036" w:rsidRPr="00744F85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Выделять подзадачи; определять и использовать вспомогательные алгоритмы.</w:t>
      </w:r>
    </w:p>
    <w:p w:rsidR="00984036" w:rsidRPr="00744F85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Введение в программирование (15 часов (5 + 10))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Алгоритмы работы с величинами: константы, переменные, понятие типов данных, ввод и вывод данных.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Языки программирования высокого уровня,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Структурный тип данных – массив. Способы описания и обработки массивов.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  <w:u w:val="single"/>
        </w:rPr>
        <w:t>Практика на компьютере:</w:t>
      </w:r>
      <w:r w:rsidRPr="00744F85">
        <w:rPr>
          <w:iCs/>
          <w:sz w:val="20"/>
          <w:szCs w:val="20"/>
        </w:rPr>
        <w:t xml:space="preserve">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lastRenderedPageBreak/>
        <w:t>Основные виды и типы величин;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Назначение языков программирования;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Что такое трансляция;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Назначение систем программирования;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Правила оформления программы на Паскале;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Правила представления данных и операторов на Паскале;</w:t>
      </w:r>
    </w:p>
    <w:p w:rsidR="00984036" w:rsidRPr="00744F85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Последовательность выполнения программы в системе программирования.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ind w:left="36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Работать с готовой программой на Паскале;</w:t>
      </w:r>
    </w:p>
    <w:p w:rsidR="00984036" w:rsidRPr="00744F85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Составлять несложные линейные, ветвящиеся и циклические программы;</w:t>
      </w:r>
    </w:p>
    <w:p w:rsidR="00984036" w:rsidRPr="00744F85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Составлять несложные программы обработки одномерных массивов;</w:t>
      </w:r>
    </w:p>
    <w:p w:rsidR="00984036" w:rsidRPr="00744F85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Отлаживать и исполнять программы в системе программирования.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Информационные технологии и общество (4 часа (4 + 0))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знать:</w:t>
      </w:r>
    </w:p>
    <w:p w:rsidR="00984036" w:rsidRPr="00744F85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Основные этапы развития средств работы с информацией в истории человеческого общества;</w:t>
      </w:r>
    </w:p>
    <w:p w:rsidR="00984036" w:rsidRPr="00744F85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Основные этапы развития компьютерной техники (ЭВМ) и программного обеспечения;</w:t>
      </w:r>
    </w:p>
    <w:p w:rsidR="00984036" w:rsidRPr="00744F85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В чем состоит проблема безопасности информации;</w:t>
      </w:r>
    </w:p>
    <w:p w:rsidR="00984036" w:rsidRPr="00744F85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Cs/>
          <w:sz w:val="20"/>
          <w:szCs w:val="20"/>
        </w:rPr>
        <w:t>Какие правовые нормы обязан соблюдать пользователь информационных ресурсов.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  <w:sz w:val="20"/>
          <w:szCs w:val="20"/>
        </w:rPr>
      </w:pPr>
      <w:r w:rsidRPr="00744F85">
        <w:rPr>
          <w:i/>
          <w:iCs/>
          <w:sz w:val="20"/>
          <w:szCs w:val="20"/>
        </w:rPr>
        <w:t>Учащиеся должны уметь:</w:t>
      </w:r>
    </w:p>
    <w:p w:rsidR="00984036" w:rsidRPr="00744F85" w:rsidRDefault="00984036" w:rsidP="00984036">
      <w:pPr>
        <w:numPr>
          <w:ilvl w:val="0"/>
          <w:numId w:val="25"/>
        </w:num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  <w:r w:rsidRPr="00744F85">
        <w:rPr>
          <w:iCs/>
          <w:sz w:val="20"/>
          <w:szCs w:val="20"/>
        </w:rPr>
        <w:t xml:space="preserve">Регулировать свою информационную деятельность в соответствии с этическими и правовыми нормами </w:t>
      </w:r>
      <w:proofErr w:type="spellStart"/>
      <w:r w:rsidRPr="00744F85">
        <w:rPr>
          <w:iCs/>
          <w:sz w:val="20"/>
          <w:szCs w:val="20"/>
        </w:rPr>
        <w:t>общеста</w:t>
      </w:r>
      <w:proofErr w:type="spellEnd"/>
      <w:r w:rsidRPr="00744F85">
        <w:rPr>
          <w:iCs/>
          <w:sz w:val="20"/>
          <w:szCs w:val="20"/>
        </w:rPr>
        <w:t>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ТЕМАТИЧЕСКИЙ ПЛАН</w:t>
      </w:r>
    </w:p>
    <w:p w:rsidR="00984036" w:rsidRPr="00744F85" w:rsidRDefault="00984036" w:rsidP="00984036">
      <w:pPr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7 класс  Информатика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  <w:sz w:val="20"/>
          <w:szCs w:val="20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1503"/>
        <w:gridCol w:w="4416"/>
        <w:gridCol w:w="1417"/>
      </w:tblGrid>
      <w:tr w:rsidR="00984036" w:rsidRPr="00744F85" w:rsidTr="00744F85">
        <w:tc>
          <w:tcPr>
            <w:tcW w:w="817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№ </w:t>
            </w: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  <w:r w:rsidRPr="00744F85">
              <w:rPr>
                <w:iCs/>
                <w:sz w:val="20"/>
                <w:szCs w:val="20"/>
              </w:rPr>
              <w:t>/п</w:t>
            </w:r>
          </w:p>
        </w:tc>
        <w:tc>
          <w:tcPr>
            <w:tcW w:w="3968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744F85" w:rsidRDefault="00984036" w:rsidP="00744F85">
            <w:pPr>
              <w:jc w:val="center"/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контрольных работ с указанием видов работ</w:t>
            </w:r>
          </w:p>
        </w:tc>
      </w:tr>
      <w:tr w:rsidR="00984036" w:rsidRPr="00744F85" w:rsidTr="00744F85">
        <w:tc>
          <w:tcPr>
            <w:tcW w:w="817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3968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503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Наименование работ</w:t>
            </w:r>
            <w:r w:rsidRPr="00744F85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работ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Введение 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Человек и информация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Компьютер: устройство и программное обеспечение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Итоговое тестирование по темам «Человек и информация», «Компьютер: устройство и </w:t>
            </w:r>
            <w:proofErr w:type="gramStart"/>
            <w:r w:rsidRPr="00744F85">
              <w:rPr>
                <w:iCs/>
                <w:sz w:val="20"/>
                <w:szCs w:val="20"/>
              </w:rPr>
              <w:t>ПО</w:t>
            </w:r>
            <w:proofErr w:type="gramEnd"/>
            <w:r w:rsidRPr="00744F85">
              <w:rPr>
                <w:iCs/>
                <w:sz w:val="20"/>
                <w:szCs w:val="20"/>
              </w:rPr>
              <w:t>».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Текстовая информация и компьютер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Итоговое тестирование по теме «Текстовая </w:t>
            </w:r>
            <w:r w:rsidRPr="00744F85">
              <w:rPr>
                <w:iCs/>
                <w:sz w:val="20"/>
                <w:szCs w:val="20"/>
              </w:rPr>
              <w:lastRenderedPageBreak/>
              <w:t>информация и компьютер».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Графическая информация и компьютер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Мультимедиа и компьютерные презентации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темам «Компьютерная графика» и «Мультимедиа»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курсу 7 класса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35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</w:tr>
    </w:tbl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ТЕМАТИЧЕСКИЙ ПЛАН</w:t>
      </w:r>
    </w:p>
    <w:p w:rsidR="00984036" w:rsidRPr="00744F85" w:rsidRDefault="00984036" w:rsidP="00984036">
      <w:pPr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8 класс  Информатика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  <w:sz w:val="20"/>
          <w:szCs w:val="20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1503"/>
        <w:gridCol w:w="4416"/>
        <w:gridCol w:w="1417"/>
      </w:tblGrid>
      <w:tr w:rsidR="00984036" w:rsidRPr="00744F85" w:rsidTr="00744F85">
        <w:tc>
          <w:tcPr>
            <w:tcW w:w="817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№ </w:t>
            </w: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  <w:r w:rsidRPr="00744F85">
              <w:rPr>
                <w:iCs/>
                <w:sz w:val="20"/>
                <w:szCs w:val="20"/>
              </w:rPr>
              <w:t>/п</w:t>
            </w:r>
          </w:p>
        </w:tc>
        <w:tc>
          <w:tcPr>
            <w:tcW w:w="3968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744F85" w:rsidRDefault="00984036" w:rsidP="00744F85">
            <w:pPr>
              <w:jc w:val="center"/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контрольных работ с указанием видов работ</w:t>
            </w:r>
          </w:p>
        </w:tc>
      </w:tr>
      <w:tr w:rsidR="00984036" w:rsidRPr="00744F85" w:rsidTr="00744F85">
        <w:tc>
          <w:tcPr>
            <w:tcW w:w="817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3968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503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Наименование работ</w:t>
            </w:r>
            <w:r w:rsidRPr="00744F85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работ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Cs/>
                <w:sz w:val="20"/>
                <w:szCs w:val="20"/>
              </w:rPr>
              <w:t>Передача информации в компьютерных сетях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теме «Передача информации в компьютерных сетях».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Cs/>
                <w:sz w:val="20"/>
                <w:szCs w:val="20"/>
              </w:rPr>
              <w:t>Информационное моделирование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теме «Информационное моделирование»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Cs/>
                <w:sz w:val="20"/>
                <w:szCs w:val="20"/>
              </w:rPr>
              <w:t>Хранение и обработка информации в базах данных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Итоговый тест по теме «Хранение и обработка информации в базах данных.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Cs/>
                <w:sz w:val="20"/>
                <w:szCs w:val="20"/>
              </w:rPr>
              <w:t>Табличные вычисления на компьютере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Итоговый тест по теме «Табличные вычисления на компьютере»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курсу 8 класса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35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5</w:t>
            </w:r>
          </w:p>
        </w:tc>
      </w:tr>
    </w:tbl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</w:p>
    <w:p w:rsidR="00984036" w:rsidRPr="00744F85" w:rsidRDefault="00984036" w:rsidP="00984036">
      <w:pPr>
        <w:tabs>
          <w:tab w:val="left" w:pos="5670"/>
          <w:tab w:val="center" w:pos="7285"/>
        </w:tabs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ТЕМАТИЧЕСКИЙ ПЛАН</w:t>
      </w:r>
    </w:p>
    <w:p w:rsidR="00984036" w:rsidRPr="00744F85" w:rsidRDefault="00984036" w:rsidP="00984036">
      <w:pPr>
        <w:jc w:val="center"/>
        <w:rPr>
          <w:b/>
          <w:sz w:val="20"/>
          <w:szCs w:val="20"/>
        </w:rPr>
      </w:pPr>
      <w:r w:rsidRPr="00744F85">
        <w:rPr>
          <w:b/>
          <w:sz w:val="20"/>
          <w:szCs w:val="20"/>
        </w:rPr>
        <w:t>9 класс  Информатика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  <w:sz w:val="20"/>
          <w:szCs w:val="20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1503"/>
        <w:gridCol w:w="4416"/>
        <w:gridCol w:w="1417"/>
      </w:tblGrid>
      <w:tr w:rsidR="00984036" w:rsidRPr="00744F85" w:rsidTr="00744F85">
        <w:tc>
          <w:tcPr>
            <w:tcW w:w="817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№ </w:t>
            </w: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  <w:r w:rsidRPr="00744F85">
              <w:rPr>
                <w:iCs/>
                <w:sz w:val="20"/>
                <w:szCs w:val="20"/>
              </w:rPr>
              <w:t>/п</w:t>
            </w:r>
          </w:p>
        </w:tc>
        <w:tc>
          <w:tcPr>
            <w:tcW w:w="3968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744F85" w:rsidRDefault="00984036" w:rsidP="00744F85">
            <w:pPr>
              <w:jc w:val="center"/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контрольных работ с указанием видов работ</w:t>
            </w:r>
          </w:p>
        </w:tc>
      </w:tr>
      <w:tr w:rsidR="00984036" w:rsidRPr="00744F85" w:rsidTr="00744F85">
        <w:tc>
          <w:tcPr>
            <w:tcW w:w="817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3968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503" w:type="dxa"/>
            <w:vMerge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Наименование работ</w:t>
            </w:r>
            <w:r w:rsidRPr="00744F85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Количество работ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Управление и алгоритмы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Тест по теме «Управление и алгоритмы»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Введение в программирование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Тест по теме «Программное управление работой компьютера».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8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Информационные технологии и общество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тестирование по курсу 9 класса</w:t>
            </w: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</w:tr>
      <w:tr w:rsidR="00984036" w:rsidRPr="00744F85" w:rsidTr="00744F85">
        <w:tc>
          <w:tcPr>
            <w:tcW w:w="4785" w:type="dxa"/>
            <w:gridSpan w:val="2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34</w:t>
            </w:r>
          </w:p>
        </w:tc>
        <w:tc>
          <w:tcPr>
            <w:tcW w:w="4416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4036" w:rsidRPr="00744F85" w:rsidRDefault="00984036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</w:tr>
    </w:tbl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 xml:space="preserve">                                                                   </w:t>
      </w:r>
      <w:r>
        <w:rPr>
          <w:b/>
          <w:iCs/>
          <w:sz w:val="20"/>
          <w:szCs w:val="20"/>
        </w:rPr>
        <w:t xml:space="preserve">                    </w:t>
      </w:r>
      <w:r w:rsidRPr="00744F85">
        <w:rPr>
          <w:b/>
          <w:iCs/>
          <w:sz w:val="20"/>
          <w:szCs w:val="20"/>
        </w:rPr>
        <w:t>Календарно-тематическое планирование</w:t>
      </w:r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</w:p>
    <w:p w:rsidR="00744F85" w:rsidRPr="00744F85" w:rsidRDefault="00744F85" w:rsidP="00744F85">
      <w:pPr>
        <w:shd w:val="clear" w:color="auto" w:fill="FFFFFF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     Календарно-тематическое</w:t>
      </w:r>
      <w:r>
        <w:rPr>
          <w:sz w:val="20"/>
          <w:szCs w:val="20"/>
        </w:rPr>
        <w:t xml:space="preserve"> планирование</w:t>
      </w:r>
      <w:r w:rsidRPr="00744F85">
        <w:rPr>
          <w:sz w:val="20"/>
          <w:szCs w:val="20"/>
        </w:rPr>
        <w:t xml:space="preserve"> разработано в соответствии с рабочей программой учебного предмета «Информатика»   7-9 классы. На основании  учебного плана «МБОУ Лебединская ООШ» на 2021-2022 учебный год на изучение  информатики  в 7 классе отводится 1 час в неделю. Для  освоения  рабочей программы  учебного  предмета «Информатика » в 7 классе  используется учебник </w:t>
      </w:r>
      <w:r w:rsidRPr="00744F85">
        <w:rPr>
          <w:color w:val="000000"/>
          <w:sz w:val="20"/>
          <w:szCs w:val="20"/>
          <w:lang w:eastAsia="ar-SA"/>
        </w:rPr>
        <w:t xml:space="preserve"> «Информатика 7»</w:t>
      </w:r>
      <w:r w:rsidRPr="00744F85">
        <w:rPr>
          <w:rFonts w:eastAsia="Calibri"/>
          <w:sz w:val="20"/>
          <w:szCs w:val="20"/>
        </w:rPr>
        <w:t>.</w:t>
      </w:r>
      <w:r w:rsidRPr="00744F85">
        <w:rPr>
          <w:color w:val="000000"/>
          <w:spacing w:val="-6"/>
          <w:sz w:val="20"/>
          <w:szCs w:val="20"/>
        </w:rPr>
        <w:t xml:space="preserve">  Авторы: Семакин И. Г., </w:t>
      </w:r>
      <w:proofErr w:type="spellStart"/>
      <w:r w:rsidRPr="00744F85">
        <w:rPr>
          <w:color w:val="000000"/>
          <w:spacing w:val="-6"/>
          <w:sz w:val="20"/>
          <w:szCs w:val="20"/>
        </w:rPr>
        <w:t>Залогова</w:t>
      </w:r>
      <w:proofErr w:type="spellEnd"/>
      <w:r w:rsidRPr="00744F85">
        <w:rPr>
          <w:color w:val="000000"/>
          <w:spacing w:val="-6"/>
          <w:sz w:val="20"/>
          <w:szCs w:val="20"/>
        </w:rPr>
        <w:t xml:space="preserve"> Л.А., Русаков </w:t>
      </w:r>
      <w:r w:rsidRPr="00744F85">
        <w:rPr>
          <w:color w:val="000000"/>
          <w:spacing w:val="-5"/>
          <w:sz w:val="20"/>
          <w:szCs w:val="20"/>
        </w:rPr>
        <w:t>С. В., Шестакова Л. В. - М.: БИНОМ. Лаборатория знаний.</w:t>
      </w:r>
    </w:p>
    <w:p w:rsidR="00744F85" w:rsidRPr="00744F85" w:rsidRDefault="00744F85" w:rsidP="00744F85">
      <w:pPr>
        <w:rPr>
          <w:color w:val="000000"/>
          <w:sz w:val="20"/>
          <w:szCs w:val="20"/>
          <w:lang w:eastAsia="ar-SA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6667"/>
        <w:gridCol w:w="2358"/>
        <w:gridCol w:w="923"/>
        <w:gridCol w:w="1105"/>
        <w:gridCol w:w="1077"/>
      </w:tblGrid>
      <w:tr w:rsidR="00744F85" w:rsidRPr="00744F85" w:rsidTr="00744F85">
        <w:trPr>
          <w:trHeight w:val="534"/>
        </w:trPr>
        <w:tc>
          <w:tcPr>
            <w:tcW w:w="813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№ урока</w:t>
            </w:r>
          </w:p>
        </w:tc>
        <w:tc>
          <w:tcPr>
            <w:tcW w:w="6667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Тема урока</w:t>
            </w:r>
          </w:p>
        </w:tc>
        <w:tc>
          <w:tcPr>
            <w:tcW w:w="2358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Параграф учебника</w:t>
            </w:r>
          </w:p>
        </w:tc>
        <w:tc>
          <w:tcPr>
            <w:tcW w:w="923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Кол-во часов</w:t>
            </w:r>
          </w:p>
        </w:tc>
        <w:tc>
          <w:tcPr>
            <w:tcW w:w="2182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Дата проведения</w:t>
            </w:r>
          </w:p>
        </w:tc>
      </w:tr>
      <w:tr w:rsidR="00744F85" w:rsidRPr="00744F85" w:rsidTr="00744F85">
        <w:trPr>
          <w:trHeight w:val="294"/>
        </w:trPr>
        <w:tc>
          <w:tcPr>
            <w:tcW w:w="813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6667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</w:t>
            </w: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Введение в предмет 1 ч.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Предмет информатики. Роль информации в жизни людей. Информация и знания. Знакомство с учеников с компьютерным классом. Техника безопасности и правила поведения в компьютерном классе.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1. Информация и знания.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 xml:space="preserve">Человек и информация 4 ч 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Информация и знания. Восприятие информации человеком.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2. Восприятие и представление </w:t>
            </w:r>
            <w:r w:rsidRPr="00744F85">
              <w:rPr>
                <w:iCs/>
                <w:sz w:val="20"/>
                <w:szCs w:val="20"/>
              </w:rPr>
              <w:lastRenderedPageBreak/>
              <w:t>информации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Информационные процессы. Работа с тренажером клавиатуры.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3. Информационные процессы.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тренажером клавиатуры.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Измерение информации (алфавитный подход). Единицы измерения информации.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4. Измерение информации. 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Компьютер: устройство и программное обеспечение 6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Назначение и устройство компьютера. Принципы организации внутренней и внешней памяти.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5. Назначение и устройство компьютера.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6. Компьютерная память.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Устройство персонального компьютера и его основные характеристики. Знакомство с комплектацией устройств ПК, подключение внешних устройств.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7. Как устроен персональный компьютер.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8. Основные характеристики персонального компьютера.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Понятие программного обеспечения и его типы. Назначение ОС и ее основные функции. 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9. Программное обеспечение.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10. О </w:t>
            </w:r>
            <w:proofErr w:type="gramStart"/>
            <w:r w:rsidRPr="00744F85">
              <w:rPr>
                <w:iCs/>
                <w:sz w:val="20"/>
                <w:szCs w:val="20"/>
              </w:rPr>
              <w:t>системном</w:t>
            </w:r>
            <w:proofErr w:type="gramEnd"/>
            <w:r w:rsidRPr="00744F85">
              <w:rPr>
                <w:iCs/>
                <w:sz w:val="20"/>
                <w:szCs w:val="20"/>
              </w:rPr>
              <w:t xml:space="preserve"> ПО и системах программирования.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Пользовательский интерфейс. </w:t>
            </w:r>
            <w:proofErr w:type="gramStart"/>
            <w:r w:rsidRPr="00744F85">
              <w:rPr>
                <w:iCs/>
                <w:sz w:val="20"/>
                <w:szCs w:val="20"/>
              </w:rPr>
              <w:t>Знакомство с интерфейсом ОС, установленной на ПК.</w:t>
            </w:r>
            <w:proofErr w:type="gramEnd"/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12. Пользовательский интерфейс.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1344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10</w:t>
            </w:r>
          </w:p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Файлы и файловые структуры.</w:t>
            </w:r>
          </w:p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файловой структурой ОС.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11. О файлах и файловых структурах.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11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 xml:space="preserve">Итоговое тестирование по темам «Человек и информация», «Компьютер: устройство и </w:t>
            </w:r>
            <w:proofErr w:type="gramStart"/>
            <w:r w:rsidRPr="00744F85">
              <w:rPr>
                <w:b/>
                <w:iCs/>
                <w:sz w:val="20"/>
                <w:szCs w:val="20"/>
              </w:rPr>
              <w:t>ПО</w:t>
            </w:r>
            <w:proofErr w:type="gramEnd"/>
            <w:r w:rsidRPr="00744F85">
              <w:rPr>
                <w:b/>
                <w:iCs/>
                <w:sz w:val="20"/>
                <w:szCs w:val="20"/>
              </w:rPr>
              <w:t>».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1 и  2.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Текстовая информация и компьютер 9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Представление текстов в памяти компьютера. Кодировочные таблицы.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13. Тексты в компьютерной памяти. 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13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Текстовые редакторы и текстовые процессоры.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14. Текстовые редакторы.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15. Работа с </w:t>
            </w:r>
            <w:r w:rsidRPr="00744F85">
              <w:rPr>
                <w:iCs/>
                <w:sz w:val="20"/>
                <w:szCs w:val="20"/>
              </w:rPr>
              <w:lastRenderedPageBreak/>
              <w:t>текстовым редактором.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14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Сохранение и загрузка файлов. Основные приемы ввода и редактирования текста.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15. Работа с текстовым редактором.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со шрифтами, приемы форматирования текста. Орфографическая проверка текста. Печать документа.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Использование буфера обмена для копирования и перемещения текста. Режим поиска и замены.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17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таблицами.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18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Дополнительные возможности текстового процессора: орфографический контроль, стили и шаблоны, списки, графика, формулы в текстовых документах, перевод и распознавание текстов.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16. Дополнительные возможности текстовых процессоров. 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17. Системы перевода и распознавания текстов.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Итоговое практическое задание на создание и обработку текстовых документов.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Итоговое тестирование по теме «Текстовая информация и компьютер».</w:t>
            </w:r>
          </w:p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3.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Графическая информация и компьютер 6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21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Компьютерная графика и области ее применения. Понятие растровой и векторной графики.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18. Компьютерная графика.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21. Растровая и векторная графика.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22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Графические редакторы растрового типа. Работа с растровым графическим редактором. 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22. Работа с графическим редактором растрового типа. 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23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Кодирование изображения. Работа с растровым графическим редактором.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20. Как кодируется изображение. 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24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векторным графическим редактором.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25-26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Технические средства компьютерной графики. Сканирование изображения и его обработка в графическом редакторе.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19. Технические средства компьютерной графики.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2943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Мультимедиа и компьютерные презентации 6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27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мультимедиа. Компьютерные презентации.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 23. Что такое мультимедиа. § 26. </w:t>
            </w:r>
            <w:r w:rsidRPr="00744F85">
              <w:rPr>
                <w:iCs/>
                <w:sz w:val="20"/>
                <w:szCs w:val="20"/>
              </w:rPr>
              <w:lastRenderedPageBreak/>
              <w:t>Компьютерные презентации.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28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Создание презентации с использованием текста, графики и звука.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29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 24. Аналоговый и цифровой звук.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 § 25. Технические средства мультимедиа.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30-31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32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Тестирование по темам «Компьютерная графика» и «Мультимедиа»</w:t>
            </w:r>
          </w:p>
        </w:tc>
        <w:tc>
          <w:tcPr>
            <w:tcW w:w="2358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4 и 5.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33-34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 курса 7 класса</w:t>
            </w:r>
          </w:p>
        </w:tc>
        <w:tc>
          <w:tcPr>
            <w:tcW w:w="2358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Все содержание учебника.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35</w:t>
            </w:r>
          </w:p>
        </w:tc>
        <w:tc>
          <w:tcPr>
            <w:tcW w:w="666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Итоговое тестирование по курсу 7 класса.</w:t>
            </w:r>
          </w:p>
        </w:tc>
        <w:tc>
          <w:tcPr>
            <w:tcW w:w="2358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</w:tbl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Cs/>
          <w:sz w:val="20"/>
          <w:szCs w:val="20"/>
        </w:rPr>
      </w:pPr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Cs/>
          <w:sz w:val="20"/>
          <w:szCs w:val="20"/>
        </w:rPr>
      </w:pPr>
    </w:p>
    <w:p w:rsidR="00744F85" w:rsidRPr="00744F85" w:rsidRDefault="00744F85" w:rsidP="00744F85">
      <w:pPr>
        <w:pStyle w:val="a3"/>
        <w:numPr>
          <w:ilvl w:val="0"/>
          <w:numId w:val="26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 xml:space="preserve">Итоговое тестирование по темам «Человек и информация», «Компьютер: устройство и </w:t>
      </w:r>
      <w:proofErr w:type="gramStart"/>
      <w:r w:rsidRPr="00744F85">
        <w:rPr>
          <w:b/>
          <w:iCs/>
          <w:sz w:val="20"/>
          <w:szCs w:val="20"/>
        </w:rPr>
        <w:t>ПО</w:t>
      </w:r>
      <w:proofErr w:type="gramEnd"/>
      <w:r w:rsidRPr="00744F85">
        <w:rPr>
          <w:b/>
          <w:iCs/>
          <w:sz w:val="20"/>
          <w:szCs w:val="20"/>
        </w:rPr>
        <w:t>».</w:t>
      </w:r>
    </w:p>
    <w:p w:rsidR="00744F85" w:rsidRDefault="00744F85" w:rsidP="00744F85">
      <w:pPr>
        <w:pStyle w:val="a3"/>
        <w:numPr>
          <w:ilvl w:val="0"/>
          <w:numId w:val="26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Итоговое тестирование по теме «Текстовая информация и компьютер».</w:t>
      </w:r>
    </w:p>
    <w:p w:rsidR="00744F85" w:rsidRDefault="00744F85" w:rsidP="00744F85">
      <w:pPr>
        <w:pStyle w:val="a3"/>
        <w:numPr>
          <w:ilvl w:val="0"/>
          <w:numId w:val="26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Тестирование по темам «Компьютерная графика» и «Мультимедиа»</w:t>
      </w:r>
    </w:p>
    <w:p w:rsidR="00744F85" w:rsidRPr="00744F85" w:rsidRDefault="00744F85" w:rsidP="00744F85">
      <w:pPr>
        <w:pStyle w:val="a3"/>
        <w:numPr>
          <w:ilvl w:val="0"/>
          <w:numId w:val="26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Итоговое тестирование по курсу 7 класса.</w:t>
      </w:r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Cs/>
          <w:sz w:val="20"/>
          <w:szCs w:val="20"/>
        </w:rPr>
      </w:pPr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                                                                           </w:t>
      </w:r>
      <w:r w:rsidRPr="00744F85">
        <w:rPr>
          <w:b/>
          <w:iCs/>
          <w:sz w:val="20"/>
          <w:szCs w:val="20"/>
        </w:rPr>
        <w:t>Календарно-тематическое планирование</w:t>
      </w: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shd w:val="clear" w:color="auto" w:fill="FFFFFF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     Календарно-тематическое</w:t>
      </w:r>
      <w:r>
        <w:rPr>
          <w:sz w:val="20"/>
          <w:szCs w:val="20"/>
        </w:rPr>
        <w:t xml:space="preserve"> планирование</w:t>
      </w:r>
      <w:r w:rsidRPr="00744F85">
        <w:rPr>
          <w:sz w:val="20"/>
          <w:szCs w:val="20"/>
        </w:rPr>
        <w:t xml:space="preserve"> разработано в соответствии с рабочей программой учебного предмета «Информатика»   7-9 классы. На основании  учебного плана «МБОУ Лебединская ООШ» на 2021-2022 учебный год на изучение  информатики  в 8 классе отводится 1 час в неделю. Для  освоения  рабочей программы  учебного  предмета «Информатика » в 8 классе  используется учебник </w:t>
      </w:r>
      <w:r w:rsidRPr="00744F85">
        <w:rPr>
          <w:color w:val="000000"/>
          <w:sz w:val="20"/>
          <w:szCs w:val="20"/>
          <w:lang w:eastAsia="ar-SA"/>
        </w:rPr>
        <w:t xml:space="preserve"> «Информатика 8»</w:t>
      </w:r>
      <w:r w:rsidRPr="00744F85">
        <w:rPr>
          <w:rFonts w:eastAsia="Calibri"/>
          <w:sz w:val="20"/>
          <w:szCs w:val="20"/>
        </w:rPr>
        <w:t>.</w:t>
      </w:r>
      <w:r w:rsidRPr="00744F85">
        <w:rPr>
          <w:color w:val="000000"/>
          <w:spacing w:val="-6"/>
          <w:sz w:val="20"/>
          <w:szCs w:val="20"/>
        </w:rPr>
        <w:t xml:space="preserve">  Авторы: Семакин И. Г., </w:t>
      </w:r>
      <w:proofErr w:type="spellStart"/>
      <w:r w:rsidRPr="00744F85">
        <w:rPr>
          <w:color w:val="000000"/>
          <w:spacing w:val="-6"/>
          <w:sz w:val="20"/>
          <w:szCs w:val="20"/>
        </w:rPr>
        <w:t>Залогова</w:t>
      </w:r>
      <w:proofErr w:type="spellEnd"/>
      <w:r w:rsidRPr="00744F85">
        <w:rPr>
          <w:color w:val="000000"/>
          <w:spacing w:val="-6"/>
          <w:sz w:val="20"/>
          <w:szCs w:val="20"/>
        </w:rPr>
        <w:t xml:space="preserve"> Л.А., Русаков </w:t>
      </w:r>
      <w:r w:rsidRPr="00744F85">
        <w:rPr>
          <w:color w:val="000000"/>
          <w:spacing w:val="-5"/>
          <w:sz w:val="20"/>
          <w:szCs w:val="20"/>
        </w:rPr>
        <w:t>С. В., Шестакова Л. В. - М.: БИНОМ. Лаборатория знаний.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6100"/>
        <w:gridCol w:w="4204"/>
        <w:gridCol w:w="923"/>
        <w:gridCol w:w="1105"/>
        <w:gridCol w:w="1077"/>
      </w:tblGrid>
      <w:tr w:rsidR="00744F85" w:rsidRPr="00744F85" w:rsidTr="00744F85">
        <w:trPr>
          <w:trHeight w:val="534"/>
        </w:trPr>
        <w:tc>
          <w:tcPr>
            <w:tcW w:w="813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№ урока</w:t>
            </w:r>
          </w:p>
        </w:tc>
        <w:tc>
          <w:tcPr>
            <w:tcW w:w="6100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Тема урока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Параграф учебника</w:t>
            </w:r>
          </w:p>
        </w:tc>
        <w:tc>
          <w:tcPr>
            <w:tcW w:w="923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Кол-во часов</w:t>
            </w:r>
          </w:p>
        </w:tc>
        <w:tc>
          <w:tcPr>
            <w:tcW w:w="2182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Дата проведения</w:t>
            </w:r>
          </w:p>
        </w:tc>
      </w:tr>
      <w:tr w:rsidR="00744F85" w:rsidRPr="00744F85" w:rsidTr="00744F85">
        <w:trPr>
          <w:trHeight w:val="294"/>
        </w:trPr>
        <w:tc>
          <w:tcPr>
            <w:tcW w:w="813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6100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</w:t>
            </w:r>
          </w:p>
        </w:tc>
      </w:tr>
      <w:tr w:rsidR="00744F85" w:rsidRPr="00744F85" w:rsidTr="00744F85">
        <w:tc>
          <w:tcPr>
            <w:tcW w:w="14222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Передача информации в компьютерных сетях 8ч</w:t>
            </w:r>
          </w:p>
        </w:tc>
      </w:tr>
      <w:tr w:rsidR="00744F85" w:rsidRPr="00744F85" w:rsidTr="00744F85">
        <w:trPr>
          <w:trHeight w:val="505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ind w:right="-291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Вводный урок. Повторение курса 7 класса. Правила поведения и ТБ в компьютерном классе. 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Введение.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Компьютерные сети: виды, структура, принципы функционирования. Аппаратное и программное обеспечение работы </w:t>
            </w:r>
            <w:r w:rsidRPr="00744F85">
              <w:rPr>
                <w:iCs/>
                <w:sz w:val="20"/>
                <w:szCs w:val="20"/>
              </w:rPr>
              <w:lastRenderedPageBreak/>
              <w:t>глобальных компьютерных сетей. Скорость передачи данных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§1. Как устроена компьютерная сеть.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§3. Аппаратное и программное обеспечение </w:t>
            </w:r>
            <w:r w:rsidRPr="00744F85">
              <w:rPr>
                <w:iCs/>
                <w:sz w:val="20"/>
                <w:szCs w:val="20"/>
              </w:rPr>
              <w:lastRenderedPageBreak/>
              <w:t>сети.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в локальной сети компьютерного класса в режиме обмена файлами.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Электронная почта, телеконференции, обмен файлами. Работа с электронной почтой.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§2. Электронная почта и другие услуги компьютерных сетей.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Интернет. Служба </w:t>
            </w:r>
            <w:r w:rsidRPr="00744F85">
              <w:rPr>
                <w:iCs/>
                <w:sz w:val="20"/>
                <w:szCs w:val="20"/>
                <w:lang w:val="en-US"/>
              </w:rPr>
              <w:t>WWW</w:t>
            </w:r>
            <w:r w:rsidRPr="00744F85">
              <w:rPr>
                <w:iCs/>
                <w:sz w:val="20"/>
                <w:szCs w:val="20"/>
              </w:rPr>
              <w:t xml:space="preserve"> способы поиска информации в Интернете.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§4. Интернет и всемирная паутина.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§5. Способы поиска в Интернете.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Работа с </w:t>
            </w:r>
            <w:r w:rsidRPr="00744F85">
              <w:rPr>
                <w:iCs/>
                <w:sz w:val="20"/>
                <w:szCs w:val="20"/>
                <w:lang w:val="en-US"/>
              </w:rPr>
              <w:t>WWW</w:t>
            </w:r>
            <w:r w:rsidRPr="00744F85">
              <w:rPr>
                <w:iCs/>
                <w:sz w:val="20"/>
                <w:szCs w:val="20"/>
              </w:rPr>
              <w:t xml:space="preserve">: использование </w:t>
            </w:r>
            <w:r w:rsidRPr="00744F85">
              <w:rPr>
                <w:iCs/>
                <w:sz w:val="20"/>
                <w:szCs w:val="20"/>
                <w:lang w:val="en-US"/>
              </w:rPr>
              <w:t>URL</w:t>
            </w:r>
            <w:r w:rsidRPr="00744F85">
              <w:rPr>
                <w:iCs/>
                <w:sz w:val="20"/>
                <w:szCs w:val="20"/>
              </w:rPr>
              <w:t xml:space="preserve"> – адреса и гиперссылок, сохранение информации на локальном диске. Поиск информации в Интернете с использованием поисковых систем.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Создание </w:t>
            </w:r>
            <w:proofErr w:type="gramStart"/>
            <w:r w:rsidRPr="00744F85">
              <w:rPr>
                <w:iCs/>
                <w:sz w:val="20"/>
                <w:szCs w:val="20"/>
              </w:rPr>
              <w:t>простейшей</w:t>
            </w:r>
            <w:proofErr w:type="gramEnd"/>
            <w:r w:rsidRPr="00744F85">
              <w:rPr>
                <w:iCs/>
                <w:sz w:val="20"/>
                <w:szCs w:val="20"/>
              </w:rPr>
              <w:t xml:space="preserve"> веб-страницы с использованием текстового редактора.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Итоговое тестирование по теме «Передача информации в компьютерных сетях».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1.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4222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Информационное моделирование  4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модели. Назначение и свойства моделей. Графические информационные модели.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§6. Что такое моделирование.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§7. Графические информационные модели.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Табличные модели.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§8. Табличные модели.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Информационное моделирование на компьютере. Проведение компьютерных экспериментов с математической и имитационной моделью.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§9. Информационное моделирование на компьютере.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Итоговое тестирование по теме «Информационное моделирование»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2.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4222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Хранение и обработка информации в базах данных 10ч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базы данных и информационной системы. Реляционные базы данных.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§10. Основные понятия.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Назначение СУБД. Работа с готовой базой данных: добавление, удаление и редактирование записей в режиме таблицы. 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§11. Что такое система управления базами данных.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Проектирование однотабличной базы данных. Форматы полей. Проектирование однотабличной базы данных и создание базы данных на компьютере.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§12. Создание и заполнение баз данных.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Условия поиска информации, простые логические выражения.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§13. Условия поиска и простые логические выражения.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Формирование простых запросов к готовой базе данных.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18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Логические операции. Сложные условия поиска.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§14. Условия поиска и сложные логические выражения.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550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Формирование сложных запросов к готовой базе данных.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§15. Условия поиска и сложные логические выражения.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Сортировка записей, простые и составные ключи сортировки.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§16. Сортировка, удаление и добавление записей.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Использование сортировки, создание запросов на удаление и изменение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Итоговый тест по теме «Хранение и обработка информации в базах данных.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3.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4222" w:type="dxa"/>
            <w:gridSpan w:val="6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b/>
                <w:bCs/>
                <w:sz w:val="20"/>
                <w:szCs w:val="20"/>
              </w:rPr>
              <w:t>Табличные вычисления на компьютере 10 ч</w:t>
            </w: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Системы счисления. Двоичная система счисления.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§17. История чисел и систем счисления. §18. Перевод чисел и двоичная арифметика.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Представление чисел в памяти компьютера.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§19. Числа в памяти компьютера.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Табличные расчеты и электронные таблицы. Структура электронной таблицы. Данные в электронной таблице: числа, тексты, формулы.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§20. Что такое электронная таблица.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Правила заполнения таблиц. Работа с готовой электронной таблицей: добавление и удаление строк и столбцов, изменение формул и их копирование.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§21. Правила заполнения таблицы.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588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Абсолютная и относительная адресация. Понятие диапазона. Встроенные функции. Сортировка таблицы.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§22. Работа с диапазонами. Относительная адресация.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28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Использование встроенных математических и статистических функций. Сортировка таблиц.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Деловая графика. Логические операции и условная функция. Абсолютная адресация. Функция времени.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§23. Деловая графика. Условная функция.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Построение графиков и диаграмм. Использование логических функций и условной функции. Использование абсолютной адресации.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§24. Логические функции и абсолютные адреса.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Математическое моделирование с использованием электронных таблиц. Имитационные модели.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§25. Электронные таблицы и математическое моделирование.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§26. Пример имитационной модели.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Итоговый тест по теме «Табличные вычисления на компьютере»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4.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33-34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 курса 8 класса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Все содержание учебника.</w:t>
            </w: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Итоговое тестирование по курсу 8 класса.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77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</w:tbl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744F85" w:rsidP="00744F85">
      <w:pPr>
        <w:pStyle w:val="a3"/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Итоговое тестирование по теме «Передача информации в компьютерных сетях».</w:t>
      </w:r>
    </w:p>
    <w:p w:rsidR="00744F85" w:rsidRDefault="00744F85" w:rsidP="00744F85">
      <w:pPr>
        <w:pStyle w:val="a3"/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Итоговое тестирование по теме «Информационное моделирование»</w:t>
      </w:r>
    </w:p>
    <w:p w:rsidR="00744F85" w:rsidRDefault="00744F85" w:rsidP="00744F85">
      <w:pPr>
        <w:pStyle w:val="a3"/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Итоговый тест по теме «Хранение и обработка информации в базах данных.</w:t>
      </w:r>
    </w:p>
    <w:p w:rsidR="00744F85" w:rsidRDefault="00744F85" w:rsidP="00744F85">
      <w:pPr>
        <w:pStyle w:val="a3"/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Итоговый тест по теме «Табличные вычисления на компьютере»</w:t>
      </w:r>
    </w:p>
    <w:p w:rsidR="00744F85" w:rsidRPr="00744F85" w:rsidRDefault="00744F85" w:rsidP="00744F85">
      <w:pPr>
        <w:pStyle w:val="a3"/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  <w:sz w:val="20"/>
          <w:szCs w:val="20"/>
        </w:rPr>
      </w:pPr>
      <w:r w:rsidRPr="00744F85">
        <w:rPr>
          <w:b/>
          <w:iCs/>
          <w:sz w:val="20"/>
          <w:szCs w:val="20"/>
        </w:rPr>
        <w:t>Итоговое тестирование по курсу 8 класса.</w:t>
      </w: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</w:p>
    <w:p w:rsidR="00984036" w:rsidRPr="00744F85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  <w:sz w:val="20"/>
          <w:szCs w:val="20"/>
        </w:rPr>
      </w:pPr>
      <w:bookmarkStart w:id="2" w:name="_GoBack"/>
      <w:bookmarkEnd w:id="2"/>
    </w:p>
    <w:p w:rsidR="00744F85" w:rsidRPr="00744F85" w:rsidRDefault="00744F85" w:rsidP="00744F85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                                                                           </w:t>
      </w:r>
      <w:r w:rsidRPr="00744F85">
        <w:rPr>
          <w:b/>
          <w:iCs/>
          <w:sz w:val="20"/>
          <w:szCs w:val="20"/>
        </w:rPr>
        <w:t>Календарно-тематическое планирование</w:t>
      </w:r>
    </w:p>
    <w:p w:rsidR="00744F85" w:rsidRPr="00744F85" w:rsidRDefault="00744F85" w:rsidP="00744F85">
      <w:pPr>
        <w:shd w:val="clear" w:color="auto" w:fill="FFFFFF"/>
        <w:jc w:val="both"/>
        <w:rPr>
          <w:sz w:val="20"/>
          <w:szCs w:val="20"/>
        </w:rPr>
      </w:pPr>
      <w:r w:rsidRPr="00744F85">
        <w:rPr>
          <w:sz w:val="20"/>
          <w:szCs w:val="20"/>
        </w:rPr>
        <w:t xml:space="preserve">     Календарно-тематическое планирование разработано в соответствии с рабочей программой учебного предмета «Информатика»   7-9 классы. На основании  учебного плана «МБОУ Лебединская ООШ» на 2021-2022 учебный год на изучение  информатики  в 9 классе отводится 1 час в неделю. Для  освоения  рабочей программы  учебного  предмета «Информатика » в 9 классе  используется учебник </w:t>
      </w:r>
      <w:r w:rsidRPr="00744F85">
        <w:rPr>
          <w:color w:val="000000"/>
          <w:sz w:val="20"/>
          <w:szCs w:val="20"/>
          <w:lang w:eastAsia="ar-SA"/>
        </w:rPr>
        <w:t xml:space="preserve"> «Информатика 9»</w:t>
      </w:r>
      <w:r w:rsidRPr="00744F85">
        <w:rPr>
          <w:rFonts w:eastAsia="Calibri"/>
          <w:sz w:val="20"/>
          <w:szCs w:val="20"/>
        </w:rPr>
        <w:t>.</w:t>
      </w:r>
      <w:r w:rsidRPr="00744F85">
        <w:rPr>
          <w:color w:val="000000"/>
          <w:spacing w:val="-6"/>
          <w:sz w:val="20"/>
          <w:szCs w:val="20"/>
        </w:rPr>
        <w:t xml:space="preserve">  Авторы: Семакин И. Г., </w:t>
      </w:r>
      <w:proofErr w:type="spellStart"/>
      <w:r w:rsidRPr="00744F85">
        <w:rPr>
          <w:color w:val="000000"/>
          <w:spacing w:val="-6"/>
          <w:sz w:val="20"/>
          <w:szCs w:val="20"/>
        </w:rPr>
        <w:t>Залогова</w:t>
      </w:r>
      <w:proofErr w:type="spellEnd"/>
      <w:r w:rsidRPr="00744F85">
        <w:rPr>
          <w:color w:val="000000"/>
          <w:spacing w:val="-6"/>
          <w:sz w:val="20"/>
          <w:szCs w:val="20"/>
        </w:rPr>
        <w:t xml:space="preserve"> Л.А., Русаков </w:t>
      </w:r>
      <w:r w:rsidRPr="00744F85">
        <w:rPr>
          <w:color w:val="000000"/>
          <w:spacing w:val="-5"/>
          <w:sz w:val="20"/>
          <w:szCs w:val="20"/>
        </w:rPr>
        <w:t>С. В., Шестакова Л. В. - М.: БИНОМ. Лаборатория знаний.</w:t>
      </w: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6100"/>
        <w:gridCol w:w="4204"/>
        <w:gridCol w:w="915"/>
        <w:gridCol w:w="8"/>
        <w:gridCol w:w="1105"/>
        <w:gridCol w:w="1085"/>
      </w:tblGrid>
      <w:tr w:rsidR="00744F85" w:rsidRPr="00744F85" w:rsidTr="00744F85">
        <w:trPr>
          <w:trHeight w:val="534"/>
        </w:trPr>
        <w:tc>
          <w:tcPr>
            <w:tcW w:w="813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№ урока</w:t>
            </w:r>
          </w:p>
        </w:tc>
        <w:tc>
          <w:tcPr>
            <w:tcW w:w="6100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Тема урока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Параграф учебника</w:t>
            </w:r>
          </w:p>
        </w:tc>
        <w:tc>
          <w:tcPr>
            <w:tcW w:w="923" w:type="dxa"/>
            <w:gridSpan w:val="2"/>
            <w:vMerge w:val="restart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Кол-во часов</w:t>
            </w:r>
          </w:p>
        </w:tc>
        <w:tc>
          <w:tcPr>
            <w:tcW w:w="2190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Дата проведения</w:t>
            </w:r>
          </w:p>
        </w:tc>
      </w:tr>
      <w:tr w:rsidR="00744F85" w:rsidRPr="00744F85" w:rsidTr="00744F85">
        <w:trPr>
          <w:trHeight w:val="294"/>
        </w:trPr>
        <w:tc>
          <w:tcPr>
            <w:tcW w:w="813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6100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vMerge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proofErr w:type="gramStart"/>
            <w:r w:rsidRPr="00744F85">
              <w:rPr>
                <w:i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Ф</w:t>
            </w:r>
          </w:p>
        </w:tc>
      </w:tr>
      <w:tr w:rsidR="00744F85" w:rsidRPr="00744F85" w:rsidTr="00744F85">
        <w:tc>
          <w:tcPr>
            <w:tcW w:w="11117" w:type="dxa"/>
            <w:gridSpan w:val="3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 xml:space="preserve">Управление и алгоритмы </w:t>
            </w:r>
          </w:p>
        </w:tc>
        <w:tc>
          <w:tcPr>
            <w:tcW w:w="91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2198" w:type="dxa"/>
            <w:gridSpan w:val="3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505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ind w:right="-291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Вводный урок. Повторение курса 7-8 класса. Правила поведения и ТБ в компьютерном классе.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ind w:right="-291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Кибернетическая модель управления. Управление без обратной связи и с обратной связью.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§1.управление и кибернетика. §2. Управление с обратной связью.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алгоритма и его свойства. Исполнитель алгоритмов: назначение, среда, система команд, режимы работы.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§3. Определение и свойства алгоритма.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Графический учебный исполнитель. Работа с учебным исполнителем алгоритмов: построение линейных алгоритмов.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§4. Графический учебный исполнитель.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§5. Вспомогательные алгоритмы и подпрограммы.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учебным исполнителем алгоритмов: использование вспомогательных алгоритмов.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Язык блок-схем. Использование циклов с предусловием.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§6. Циклические алгоритмы.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Разработка циклических алгоритмов.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Ветвления. Использование </w:t>
            </w:r>
            <w:proofErr w:type="spellStart"/>
            <w:r w:rsidRPr="00744F85">
              <w:rPr>
                <w:iCs/>
                <w:sz w:val="20"/>
                <w:szCs w:val="20"/>
              </w:rPr>
              <w:t>двухшаговой</w:t>
            </w:r>
            <w:proofErr w:type="spellEnd"/>
            <w:r w:rsidRPr="00744F85">
              <w:rPr>
                <w:iCs/>
                <w:sz w:val="20"/>
                <w:szCs w:val="20"/>
              </w:rPr>
              <w:t xml:space="preserve"> детализации.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§7. Ветвления и последовательная детализация алгоритма.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Использование метода последовательной детализации для </w:t>
            </w:r>
            <w:r w:rsidRPr="00744F85">
              <w:rPr>
                <w:iCs/>
                <w:sz w:val="20"/>
                <w:szCs w:val="20"/>
              </w:rPr>
              <w:lastRenderedPageBreak/>
              <w:t>построения алгоритма. Использование ветвлений.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11</w:t>
            </w:r>
          </w:p>
        </w:tc>
        <w:tc>
          <w:tcPr>
            <w:tcW w:w="6100" w:type="dxa"/>
          </w:tcPr>
          <w:p w:rsidR="00744F85" w:rsidRPr="00ED63B9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ED63B9">
              <w:rPr>
                <w:b/>
                <w:iCs/>
                <w:sz w:val="20"/>
                <w:szCs w:val="20"/>
              </w:rPr>
              <w:t>Зачетное занятие по алгоритмизации.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1.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:rsidR="00744F85" w:rsidRPr="00ED63B9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ED63B9">
              <w:rPr>
                <w:b/>
                <w:iCs/>
                <w:sz w:val="20"/>
                <w:szCs w:val="20"/>
              </w:rPr>
              <w:t>Тест по теме «Управление и алгоритмы».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1.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11117" w:type="dxa"/>
            <w:gridSpan w:val="3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Введение в программирование</w:t>
            </w:r>
          </w:p>
        </w:tc>
        <w:tc>
          <w:tcPr>
            <w:tcW w:w="91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16</w:t>
            </w:r>
          </w:p>
        </w:tc>
        <w:tc>
          <w:tcPr>
            <w:tcW w:w="2198" w:type="dxa"/>
            <w:gridSpan w:val="3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о программировании. Алгоритмы работы с величинами: константы, переменные, основные типы, присваивание, ввод и вывод данных.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§8. Что такое программирование.</w:t>
            </w:r>
          </w:p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§9. Алгоритмы работы с величинами.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Линейные вычислительные алгоритмы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§10. Линейные вычислительные алгоритмы.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Построение блок-схем линейных вычислительных алгоритмов (на учебной программе).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§11. Знакомство с языком Паскаль.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18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Оператор ветвления. Логические операции на Паскале.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§12. Алгоритмы с ветвящейся структурой. §13. Программирование ветвлений на Паскале. §14. Программирование диалога с компьютером.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279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Разработка программы на языке Паскаль с использованием оператора ветвления и логических операций.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Циклы на языке Паскаль.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§15. Программирование циклов.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Разработка программ с использованием цикла с предусловием.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22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Сочетание циклов и ветвлений. Алгоритм Евклида. Использование алгоритма Евклида при решении задач.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§16. Алгоритм Евклида.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 xml:space="preserve">Одномерные массивы в Паскале. </w:t>
            </w:r>
          </w:p>
        </w:tc>
        <w:tc>
          <w:tcPr>
            <w:tcW w:w="4204" w:type="dxa"/>
            <w:vMerge w:val="restart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§17. Таблицы и массивы. §18. Массивы в Паскале.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24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Разработка программ обработки одномерных массивов.</w:t>
            </w:r>
          </w:p>
        </w:tc>
        <w:tc>
          <w:tcPr>
            <w:tcW w:w="4204" w:type="dxa"/>
            <w:vMerge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25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Понятие случайного числа. Датчик случайных чисел в Паскале. Поиск чисел в массиве. Разработка программы поиска числа в случайно сформированном массиве.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§19. Одна задача обратного массива.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26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Поиск наибольшего и наименьшего элементов массива. Составление программы на Паскале поиска минимального и максимального элементов.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§20. Поиск наибольшего и наименьшего элементов массива.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27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Сортировка массива. Составление программы на Паскале сортировки массива.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§21. Сортировка массива.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425"/>
        </w:trPr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lastRenderedPageBreak/>
              <w:t>28</w:t>
            </w:r>
          </w:p>
        </w:tc>
        <w:tc>
          <w:tcPr>
            <w:tcW w:w="6100" w:type="dxa"/>
          </w:tcPr>
          <w:p w:rsidR="00744F85" w:rsidRPr="00ED63B9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ED63B9">
              <w:rPr>
                <w:b/>
                <w:iCs/>
                <w:sz w:val="20"/>
                <w:szCs w:val="20"/>
              </w:rPr>
              <w:t>Тест по теме «Программное управление работой компьютера».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Система основных понятий главы 1.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rPr>
          <w:trHeight w:val="373"/>
        </w:trPr>
        <w:tc>
          <w:tcPr>
            <w:tcW w:w="11117" w:type="dxa"/>
            <w:gridSpan w:val="3"/>
          </w:tcPr>
          <w:p w:rsidR="00744F85" w:rsidRPr="00744F85" w:rsidRDefault="00744F85" w:rsidP="00744F85">
            <w:pPr>
              <w:jc w:val="center"/>
              <w:rPr>
                <w:b/>
                <w:sz w:val="20"/>
                <w:szCs w:val="20"/>
              </w:rPr>
            </w:pPr>
            <w:r w:rsidRPr="00744F85">
              <w:rPr>
                <w:b/>
                <w:sz w:val="20"/>
                <w:szCs w:val="20"/>
              </w:rPr>
              <w:t>Информационные технологии и общество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744F85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29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Предыстория информатики. История ЭВМ, программного обеспечения и ИКТ.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§22. Предыстория информатики. §23. История ЭВМ. §24. История программного обеспечения и ИКТ.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30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Социальная информатика: информационные ресурсы, информационное общество.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§25. Информационные ресурсы современного общества. §26. Проблемы формирования информационного общества.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31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Социальная информатика: информационная безопасность.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§27. Информационная безопасность. Система основных понятий главы 3.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32-33</w:t>
            </w:r>
          </w:p>
        </w:tc>
        <w:tc>
          <w:tcPr>
            <w:tcW w:w="6100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Повторение курса 9 класса.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Все содержание учебника.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  <w:tr w:rsidR="00744F85" w:rsidRPr="00744F85" w:rsidTr="00744F85">
        <w:tc>
          <w:tcPr>
            <w:tcW w:w="813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34</w:t>
            </w:r>
          </w:p>
        </w:tc>
        <w:tc>
          <w:tcPr>
            <w:tcW w:w="6100" w:type="dxa"/>
          </w:tcPr>
          <w:p w:rsidR="00744F85" w:rsidRPr="00ED63B9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  <w:iCs/>
                <w:sz w:val="20"/>
                <w:szCs w:val="20"/>
              </w:rPr>
            </w:pPr>
            <w:r w:rsidRPr="00ED63B9">
              <w:rPr>
                <w:b/>
                <w:iCs/>
                <w:sz w:val="20"/>
                <w:szCs w:val="20"/>
              </w:rPr>
              <w:t>Итоговое тестирование по курсу 9 класса.</w:t>
            </w:r>
          </w:p>
        </w:tc>
        <w:tc>
          <w:tcPr>
            <w:tcW w:w="4204" w:type="dxa"/>
          </w:tcPr>
          <w:p w:rsidR="00744F85" w:rsidRPr="00744F85" w:rsidRDefault="00744F85" w:rsidP="00744F85">
            <w:pPr>
              <w:rPr>
                <w:sz w:val="20"/>
                <w:szCs w:val="20"/>
              </w:rPr>
            </w:pPr>
            <w:r w:rsidRPr="00744F85">
              <w:rPr>
                <w:sz w:val="20"/>
                <w:szCs w:val="20"/>
              </w:rPr>
              <w:t>Все содержание учебника.</w:t>
            </w:r>
          </w:p>
        </w:tc>
        <w:tc>
          <w:tcPr>
            <w:tcW w:w="923" w:type="dxa"/>
            <w:gridSpan w:val="2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  <w:r w:rsidRPr="00744F85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:rsidR="00744F85" w:rsidRPr="00744F85" w:rsidRDefault="00744F85" w:rsidP="00744F8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  <w:sz w:val="20"/>
                <w:szCs w:val="20"/>
              </w:rPr>
            </w:pPr>
          </w:p>
        </w:tc>
      </w:tr>
    </w:tbl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ED63B9" w:rsidRDefault="00ED63B9" w:rsidP="00ED63B9">
      <w:pPr>
        <w:pStyle w:val="a3"/>
        <w:widowControl w:val="0"/>
        <w:numPr>
          <w:ilvl w:val="0"/>
          <w:numId w:val="28"/>
        </w:numPr>
        <w:spacing w:line="276" w:lineRule="auto"/>
        <w:rPr>
          <w:b/>
          <w:sz w:val="20"/>
          <w:szCs w:val="20"/>
          <w:lang w:eastAsia="x-none"/>
        </w:rPr>
      </w:pPr>
      <w:r w:rsidRPr="00ED63B9">
        <w:rPr>
          <w:b/>
          <w:iCs/>
          <w:sz w:val="20"/>
          <w:szCs w:val="20"/>
        </w:rPr>
        <w:t>Зачетное занятие по алгоритмизации.</w:t>
      </w:r>
    </w:p>
    <w:p w:rsidR="00ED63B9" w:rsidRPr="00ED63B9" w:rsidRDefault="00ED63B9" w:rsidP="00ED63B9">
      <w:pPr>
        <w:pStyle w:val="a3"/>
        <w:widowControl w:val="0"/>
        <w:numPr>
          <w:ilvl w:val="0"/>
          <w:numId w:val="28"/>
        </w:numPr>
        <w:spacing w:line="276" w:lineRule="auto"/>
        <w:rPr>
          <w:b/>
          <w:sz w:val="20"/>
          <w:szCs w:val="20"/>
          <w:lang w:eastAsia="x-none"/>
        </w:rPr>
      </w:pPr>
      <w:r w:rsidRPr="00ED63B9">
        <w:rPr>
          <w:b/>
          <w:iCs/>
          <w:sz w:val="20"/>
          <w:szCs w:val="20"/>
        </w:rPr>
        <w:t>Тест по теме «Управление и алгоритмы».</w:t>
      </w:r>
    </w:p>
    <w:p w:rsidR="00ED63B9" w:rsidRPr="00ED63B9" w:rsidRDefault="00ED63B9" w:rsidP="00ED63B9">
      <w:pPr>
        <w:pStyle w:val="a3"/>
        <w:widowControl w:val="0"/>
        <w:numPr>
          <w:ilvl w:val="0"/>
          <w:numId w:val="28"/>
        </w:numPr>
        <w:spacing w:line="276" w:lineRule="auto"/>
        <w:rPr>
          <w:b/>
          <w:sz w:val="20"/>
          <w:szCs w:val="20"/>
          <w:lang w:eastAsia="x-none"/>
        </w:rPr>
      </w:pPr>
      <w:r w:rsidRPr="00ED63B9">
        <w:rPr>
          <w:b/>
          <w:iCs/>
          <w:sz w:val="20"/>
          <w:szCs w:val="20"/>
        </w:rPr>
        <w:t>Тест по теме «Программное управление работой компьютера».</w:t>
      </w:r>
    </w:p>
    <w:p w:rsidR="00ED63B9" w:rsidRPr="00ED63B9" w:rsidRDefault="00ED63B9" w:rsidP="00ED63B9">
      <w:pPr>
        <w:pStyle w:val="a3"/>
        <w:widowControl w:val="0"/>
        <w:numPr>
          <w:ilvl w:val="0"/>
          <w:numId w:val="28"/>
        </w:numPr>
        <w:spacing w:line="276" w:lineRule="auto"/>
        <w:rPr>
          <w:b/>
          <w:sz w:val="20"/>
          <w:szCs w:val="20"/>
          <w:lang w:eastAsia="x-none"/>
        </w:rPr>
      </w:pPr>
      <w:r w:rsidRPr="00ED63B9">
        <w:rPr>
          <w:b/>
          <w:iCs/>
          <w:sz w:val="20"/>
          <w:szCs w:val="20"/>
        </w:rPr>
        <w:t>Тест по теме «Программное управление работой компьютера».</w:t>
      </w:r>
    </w:p>
    <w:p w:rsidR="00ED63B9" w:rsidRPr="00ED63B9" w:rsidRDefault="00ED63B9" w:rsidP="00ED63B9">
      <w:pPr>
        <w:pStyle w:val="a3"/>
        <w:widowControl w:val="0"/>
        <w:numPr>
          <w:ilvl w:val="0"/>
          <w:numId w:val="28"/>
        </w:numPr>
        <w:spacing w:line="276" w:lineRule="auto"/>
        <w:rPr>
          <w:b/>
          <w:sz w:val="20"/>
          <w:szCs w:val="20"/>
          <w:lang w:eastAsia="x-none"/>
        </w:rPr>
      </w:pPr>
      <w:r w:rsidRPr="00ED63B9">
        <w:rPr>
          <w:b/>
          <w:iCs/>
          <w:sz w:val="20"/>
          <w:szCs w:val="20"/>
        </w:rPr>
        <w:t>Итоговое тестирование по курсу 9 класса.</w:t>
      </w: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744F85" w:rsidRPr="00744F85" w:rsidRDefault="00744F85" w:rsidP="00744F85">
      <w:pPr>
        <w:widowControl w:val="0"/>
        <w:spacing w:line="276" w:lineRule="auto"/>
        <w:rPr>
          <w:b/>
          <w:sz w:val="20"/>
          <w:szCs w:val="20"/>
          <w:lang w:eastAsia="x-none"/>
        </w:rPr>
      </w:pPr>
    </w:p>
    <w:p w:rsidR="00EE08E3" w:rsidRPr="00744F85" w:rsidRDefault="00EE08E3">
      <w:pPr>
        <w:rPr>
          <w:sz w:val="20"/>
          <w:szCs w:val="20"/>
        </w:rPr>
      </w:pPr>
    </w:p>
    <w:sectPr w:rsidR="00EE08E3" w:rsidRPr="00744F85" w:rsidSect="0098403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91C"/>
    <w:multiLevelType w:val="hybridMultilevel"/>
    <w:tmpl w:val="00004D06"/>
    <w:lvl w:ilvl="0" w:tplc="00004DB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C70056"/>
    <w:multiLevelType w:val="hybridMultilevel"/>
    <w:tmpl w:val="438A8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D489E"/>
    <w:multiLevelType w:val="hybridMultilevel"/>
    <w:tmpl w:val="581CBED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8A5BD0"/>
    <w:multiLevelType w:val="hybridMultilevel"/>
    <w:tmpl w:val="01160BCC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007B80"/>
    <w:multiLevelType w:val="hybridMultilevel"/>
    <w:tmpl w:val="D794007A"/>
    <w:lvl w:ilvl="0" w:tplc="6EB222F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15870506"/>
    <w:multiLevelType w:val="hybridMultilevel"/>
    <w:tmpl w:val="AAB0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5037C7"/>
    <w:multiLevelType w:val="hybridMultilevel"/>
    <w:tmpl w:val="191C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A331F7"/>
    <w:multiLevelType w:val="hybridMultilevel"/>
    <w:tmpl w:val="21F89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B288D"/>
    <w:multiLevelType w:val="hybridMultilevel"/>
    <w:tmpl w:val="B89A74C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2980B3A"/>
    <w:multiLevelType w:val="hybridMultilevel"/>
    <w:tmpl w:val="6734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E5FD3"/>
    <w:multiLevelType w:val="hybridMultilevel"/>
    <w:tmpl w:val="842A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C6ED0"/>
    <w:multiLevelType w:val="hybridMultilevel"/>
    <w:tmpl w:val="9EE2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17B8D"/>
    <w:multiLevelType w:val="hybridMultilevel"/>
    <w:tmpl w:val="450A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1B61F1"/>
    <w:multiLevelType w:val="hybridMultilevel"/>
    <w:tmpl w:val="528E84EA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50321C"/>
    <w:multiLevelType w:val="hybridMultilevel"/>
    <w:tmpl w:val="3DBEEC38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F7781"/>
    <w:multiLevelType w:val="hybridMultilevel"/>
    <w:tmpl w:val="E58A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201EBD"/>
    <w:multiLevelType w:val="hybridMultilevel"/>
    <w:tmpl w:val="047E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0D6F3C"/>
    <w:multiLevelType w:val="hybridMultilevel"/>
    <w:tmpl w:val="4B14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428A4"/>
    <w:multiLevelType w:val="hybridMultilevel"/>
    <w:tmpl w:val="C734C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2F545C"/>
    <w:multiLevelType w:val="hybridMultilevel"/>
    <w:tmpl w:val="40C8C060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05C14"/>
    <w:multiLevelType w:val="hybridMultilevel"/>
    <w:tmpl w:val="5FCC8A1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0"/>
  </w:num>
  <w:num w:numId="5">
    <w:abstractNumId w:val="14"/>
  </w:num>
  <w:num w:numId="6">
    <w:abstractNumId w:val="8"/>
  </w:num>
  <w:num w:numId="7">
    <w:abstractNumId w:val="27"/>
  </w:num>
  <w:num w:numId="8">
    <w:abstractNumId w:val="26"/>
  </w:num>
  <w:num w:numId="9">
    <w:abstractNumId w:val="21"/>
  </w:num>
  <w:num w:numId="10">
    <w:abstractNumId w:val="15"/>
  </w:num>
  <w:num w:numId="11">
    <w:abstractNumId w:val="18"/>
  </w:num>
  <w:num w:numId="12">
    <w:abstractNumId w:val="1"/>
  </w:num>
  <w:num w:numId="13">
    <w:abstractNumId w:val="4"/>
  </w:num>
  <w:num w:numId="14">
    <w:abstractNumId w:val="0"/>
  </w:num>
  <w:num w:numId="15">
    <w:abstractNumId w:val="5"/>
  </w:num>
  <w:num w:numId="16">
    <w:abstractNumId w:val="2"/>
  </w:num>
  <w:num w:numId="17">
    <w:abstractNumId w:val="3"/>
  </w:num>
  <w:num w:numId="18">
    <w:abstractNumId w:val="23"/>
  </w:num>
  <w:num w:numId="19">
    <w:abstractNumId w:val="12"/>
  </w:num>
  <w:num w:numId="20">
    <w:abstractNumId w:val="10"/>
  </w:num>
  <w:num w:numId="21">
    <w:abstractNumId w:val="19"/>
  </w:num>
  <w:num w:numId="22">
    <w:abstractNumId w:val="13"/>
  </w:num>
  <w:num w:numId="23">
    <w:abstractNumId w:val="22"/>
  </w:num>
  <w:num w:numId="24">
    <w:abstractNumId w:val="24"/>
  </w:num>
  <w:num w:numId="25">
    <w:abstractNumId w:val="25"/>
  </w:num>
  <w:num w:numId="26">
    <w:abstractNumId w:val="9"/>
  </w:num>
  <w:num w:numId="27">
    <w:abstractNumId w:val="1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36"/>
    <w:rsid w:val="006F2116"/>
    <w:rsid w:val="00744F85"/>
    <w:rsid w:val="007931DB"/>
    <w:rsid w:val="00984036"/>
    <w:rsid w:val="00ED63B9"/>
    <w:rsid w:val="00EE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6780</Words>
  <Characters>38649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Лебединская сош</dc:creator>
  <cp:lastModifiedBy>Chip</cp:lastModifiedBy>
  <cp:revision>5</cp:revision>
  <dcterms:created xsi:type="dcterms:W3CDTF">2021-09-02T11:07:00Z</dcterms:created>
  <dcterms:modified xsi:type="dcterms:W3CDTF">2021-09-29T13:38:00Z</dcterms:modified>
</cp:coreProperties>
</file>